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0F" w:rsidRDefault="00F0410F" w:rsidP="00532753">
      <w:pPr>
        <w:spacing w:line="240" w:lineRule="auto"/>
        <w:ind w:left="4956" w:firstLine="708"/>
        <w:jc w:val="both"/>
        <w:rPr>
          <w:rFonts w:ascii="Times New Roman" w:hAnsi="Times New Roman"/>
          <w:sz w:val="18"/>
          <w:szCs w:val="18"/>
        </w:rPr>
      </w:pPr>
      <w:r w:rsidRPr="00532753">
        <w:rPr>
          <w:rFonts w:ascii="Times New Roman" w:hAnsi="Times New Roman"/>
          <w:sz w:val="18"/>
          <w:szCs w:val="18"/>
        </w:rPr>
        <w:t>Załącznik</w:t>
      </w:r>
      <w:r>
        <w:rPr>
          <w:rFonts w:ascii="Times New Roman" w:hAnsi="Times New Roman"/>
          <w:sz w:val="18"/>
          <w:szCs w:val="18"/>
        </w:rPr>
        <w:t xml:space="preserve"> Nr 1</w:t>
      </w:r>
      <w:r w:rsidRPr="00532753">
        <w:rPr>
          <w:rFonts w:ascii="Times New Roman" w:hAnsi="Times New Roman"/>
          <w:sz w:val="18"/>
          <w:szCs w:val="18"/>
        </w:rPr>
        <w:t xml:space="preserve"> </w:t>
      </w:r>
    </w:p>
    <w:p w:rsidR="00F0410F" w:rsidRPr="00532753" w:rsidRDefault="00F0410F" w:rsidP="00532753">
      <w:pPr>
        <w:spacing w:line="240" w:lineRule="auto"/>
        <w:ind w:left="5664"/>
        <w:jc w:val="both"/>
        <w:rPr>
          <w:rFonts w:ascii="Times New Roman" w:hAnsi="Times New Roman"/>
          <w:sz w:val="18"/>
          <w:szCs w:val="18"/>
        </w:rPr>
      </w:pPr>
      <w:r w:rsidRPr="00532753">
        <w:rPr>
          <w:rFonts w:ascii="Times New Roman" w:hAnsi="Times New Roman"/>
          <w:sz w:val="18"/>
          <w:szCs w:val="18"/>
        </w:rPr>
        <w:t>do Zarządzenia Wó</w:t>
      </w:r>
      <w:r>
        <w:rPr>
          <w:rFonts w:ascii="Times New Roman" w:hAnsi="Times New Roman"/>
          <w:sz w:val="18"/>
          <w:szCs w:val="18"/>
        </w:rPr>
        <w:t>jta</w:t>
      </w:r>
      <w:r w:rsidR="00DB2ACF">
        <w:rPr>
          <w:rFonts w:ascii="Times New Roman" w:hAnsi="Times New Roman"/>
          <w:sz w:val="18"/>
          <w:szCs w:val="18"/>
        </w:rPr>
        <w:t xml:space="preserve"> n</w:t>
      </w:r>
      <w:r w:rsidRPr="00532753">
        <w:rPr>
          <w:rFonts w:ascii="Times New Roman" w:hAnsi="Times New Roman"/>
          <w:sz w:val="18"/>
          <w:szCs w:val="18"/>
        </w:rPr>
        <w:t xml:space="preserve">r 50/2017 z </w:t>
      </w:r>
      <w:r>
        <w:rPr>
          <w:rFonts w:ascii="Times New Roman" w:hAnsi="Times New Roman"/>
          <w:sz w:val="18"/>
          <w:szCs w:val="18"/>
        </w:rPr>
        <w:t xml:space="preserve">11.07.2017 </w:t>
      </w:r>
    </w:p>
    <w:p w:rsidR="00F0410F" w:rsidRPr="00890DC3" w:rsidRDefault="00F0410F" w:rsidP="00890DC3">
      <w:pPr>
        <w:jc w:val="both"/>
        <w:rPr>
          <w:rFonts w:ascii="Times New Roman" w:hAnsi="Times New Roman"/>
          <w:b/>
          <w:sz w:val="28"/>
          <w:szCs w:val="28"/>
        </w:rPr>
      </w:pPr>
      <w:r w:rsidRPr="00890DC3">
        <w:rPr>
          <w:rFonts w:ascii="Times New Roman" w:hAnsi="Times New Roman"/>
          <w:b/>
          <w:sz w:val="28"/>
          <w:szCs w:val="28"/>
        </w:rPr>
        <w:t>Ogłoszenie  Nr  OG.210.1/2017 o wolnym urzędniczym stanowisku pracy i o naborze do pracy na stanowisko Inspektor ds. zamówień publicznych.</w:t>
      </w:r>
    </w:p>
    <w:p w:rsidR="00F0410F" w:rsidRDefault="00F0410F" w:rsidP="00DB2ACF">
      <w:pPr>
        <w:jc w:val="center"/>
        <w:rPr>
          <w:rFonts w:ascii="Times New Roman" w:hAnsi="Times New Roman"/>
          <w:b/>
          <w:sz w:val="24"/>
          <w:szCs w:val="24"/>
        </w:rPr>
      </w:pPr>
      <w:r w:rsidRPr="00890DC3">
        <w:rPr>
          <w:rFonts w:ascii="Times New Roman" w:hAnsi="Times New Roman"/>
          <w:b/>
          <w:sz w:val="24"/>
          <w:szCs w:val="24"/>
        </w:rPr>
        <w:t>Wójt Gminy Gidle</w:t>
      </w:r>
    </w:p>
    <w:p w:rsidR="00F0410F" w:rsidRPr="00890DC3" w:rsidRDefault="00F0410F" w:rsidP="00DB2ACF">
      <w:pPr>
        <w:jc w:val="center"/>
        <w:rPr>
          <w:rFonts w:ascii="Times New Roman" w:hAnsi="Times New Roman"/>
          <w:b/>
          <w:sz w:val="24"/>
          <w:szCs w:val="24"/>
        </w:rPr>
      </w:pPr>
      <w:r w:rsidRPr="00890DC3">
        <w:rPr>
          <w:rFonts w:ascii="Times New Roman" w:hAnsi="Times New Roman"/>
          <w:b/>
          <w:sz w:val="24"/>
          <w:szCs w:val="24"/>
        </w:rPr>
        <w:t>z siedzibą Gidlach ul. Pławińska  22, 97-540 Gidle,</w:t>
      </w:r>
    </w:p>
    <w:p w:rsidR="00F0410F" w:rsidRPr="00890DC3" w:rsidRDefault="00F0410F" w:rsidP="00890DC3">
      <w:pPr>
        <w:jc w:val="both"/>
        <w:rPr>
          <w:rFonts w:ascii="Times New Roman" w:hAnsi="Times New Roman"/>
          <w:b/>
          <w:sz w:val="24"/>
          <w:szCs w:val="24"/>
        </w:rPr>
      </w:pPr>
      <w:r w:rsidRPr="00890DC3">
        <w:rPr>
          <w:rFonts w:ascii="Times New Roman" w:hAnsi="Times New Roman"/>
          <w:sz w:val="24"/>
          <w:szCs w:val="24"/>
        </w:rPr>
        <w:t xml:space="preserve">Ogłasza na podstawie art.11-13 ustawy z dnia 21 listopada 2008 r. o pracownikach samorządowych (Dz.U. z 2016 r. poz 902) otwarty i konkurencyjny nabór do pracy na stanowisko pracy – </w:t>
      </w:r>
      <w:r w:rsidRPr="00890DC3">
        <w:rPr>
          <w:rFonts w:ascii="Times New Roman" w:hAnsi="Times New Roman"/>
          <w:b/>
          <w:sz w:val="24"/>
          <w:szCs w:val="24"/>
        </w:rPr>
        <w:t xml:space="preserve">Inspektor ds. zamówień publicznych  </w:t>
      </w:r>
      <w:r w:rsidRPr="00890DC3">
        <w:rPr>
          <w:rFonts w:ascii="Times New Roman" w:hAnsi="Times New Roman"/>
          <w:sz w:val="24"/>
          <w:szCs w:val="24"/>
        </w:rPr>
        <w:t xml:space="preserve">w </w:t>
      </w:r>
      <w:r w:rsidRPr="00890DC3">
        <w:rPr>
          <w:rFonts w:ascii="Times New Roman" w:hAnsi="Times New Roman"/>
          <w:b/>
          <w:sz w:val="24"/>
          <w:szCs w:val="24"/>
        </w:rPr>
        <w:t xml:space="preserve"> </w:t>
      </w:r>
      <w:r w:rsidRPr="00890DC3">
        <w:rPr>
          <w:rFonts w:ascii="Times New Roman" w:hAnsi="Times New Roman"/>
          <w:sz w:val="24"/>
          <w:szCs w:val="24"/>
        </w:rPr>
        <w:t>Zespole  planowania przestrzennego, inwestycji, rozwoju gminy i zamówień publicznych w Urzędzie Gminy w Gidlach.</w:t>
      </w:r>
    </w:p>
    <w:p w:rsidR="00F0410F" w:rsidRPr="00890DC3" w:rsidRDefault="00F0410F" w:rsidP="00890DC3">
      <w:pPr>
        <w:jc w:val="both"/>
        <w:rPr>
          <w:rFonts w:ascii="Times New Roman" w:hAnsi="Times New Roman"/>
          <w:b/>
          <w:sz w:val="24"/>
          <w:szCs w:val="24"/>
        </w:rPr>
      </w:pPr>
      <w:r w:rsidRPr="00890DC3">
        <w:rPr>
          <w:rFonts w:ascii="Times New Roman" w:hAnsi="Times New Roman"/>
          <w:b/>
          <w:sz w:val="24"/>
          <w:szCs w:val="24"/>
        </w:rPr>
        <w:t>I. Nazwa i adres jednostki:</w:t>
      </w:r>
    </w:p>
    <w:p w:rsidR="00F0410F" w:rsidRPr="00890DC3" w:rsidRDefault="00F0410F" w:rsidP="00890DC3">
      <w:pPr>
        <w:jc w:val="both"/>
        <w:rPr>
          <w:rFonts w:ascii="Times New Roman" w:hAnsi="Times New Roman"/>
          <w:sz w:val="24"/>
          <w:szCs w:val="24"/>
        </w:rPr>
      </w:pPr>
      <w:r w:rsidRPr="00890DC3">
        <w:rPr>
          <w:rFonts w:ascii="Times New Roman" w:hAnsi="Times New Roman"/>
          <w:sz w:val="24"/>
          <w:szCs w:val="24"/>
        </w:rPr>
        <w:t>Urząd Gminy Gidle</w:t>
      </w:r>
    </w:p>
    <w:p w:rsidR="00F0410F" w:rsidRPr="00890DC3" w:rsidRDefault="00F0410F" w:rsidP="00890DC3">
      <w:pPr>
        <w:jc w:val="both"/>
        <w:rPr>
          <w:rFonts w:ascii="Times New Roman" w:hAnsi="Times New Roman"/>
          <w:sz w:val="24"/>
          <w:szCs w:val="24"/>
        </w:rPr>
      </w:pPr>
      <w:r w:rsidRPr="00890DC3">
        <w:rPr>
          <w:rFonts w:ascii="Times New Roman" w:hAnsi="Times New Roman"/>
          <w:sz w:val="24"/>
          <w:szCs w:val="24"/>
        </w:rPr>
        <w:t>ul. Pławińska  22, 97-540 Gidle,</w:t>
      </w:r>
    </w:p>
    <w:p w:rsidR="00F0410F" w:rsidRPr="00890DC3" w:rsidRDefault="00F0410F" w:rsidP="00890DC3">
      <w:pPr>
        <w:jc w:val="both"/>
        <w:rPr>
          <w:rFonts w:ascii="Times New Roman" w:hAnsi="Times New Roman"/>
          <w:b/>
          <w:sz w:val="24"/>
          <w:szCs w:val="24"/>
        </w:rPr>
      </w:pPr>
      <w:r w:rsidRPr="00890DC3">
        <w:rPr>
          <w:rFonts w:ascii="Times New Roman" w:hAnsi="Times New Roman"/>
          <w:b/>
          <w:sz w:val="24"/>
          <w:szCs w:val="24"/>
        </w:rPr>
        <w:t>II. Określenie stanowiska urzędniczego</w:t>
      </w:r>
    </w:p>
    <w:p w:rsidR="00F0410F" w:rsidRPr="00890DC3" w:rsidRDefault="00F0410F" w:rsidP="00890DC3">
      <w:pPr>
        <w:pStyle w:val="Akapitzlist"/>
        <w:numPr>
          <w:ilvl w:val="0"/>
          <w:numId w:val="3"/>
        </w:numPr>
        <w:jc w:val="both"/>
        <w:rPr>
          <w:rFonts w:ascii="Times New Roman" w:hAnsi="Times New Roman"/>
          <w:sz w:val="24"/>
          <w:szCs w:val="24"/>
        </w:rPr>
      </w:pPr>
      <w:r w:rsidRPr="00890DC3">
        <w:rPr>
          <w:rFonts w:ascii="Times New Roman" w:hAnsi="Times New Roman"/>
          <w:sz w:val="24"/>
          <w:szCs w:val="24"/>
        </w:rPr>
        <w:t>Inspektor ds. zamówień publicznych – pełny wymiar czasu pracy</w:t>
      </w:r>
    </w:p>
    <w:p w:rsidR="00F0410F" w:rsidRPr="00890DC3" w:rsidRDefault="00F0410F" w:rsidP="00890DC3">
      <w:pPr>
        <w:jc w:val="both"/>
        <w:rPr>
          <w:rFonts w:ascii="Times New Roman" w:hAnsi="Times New Roman"/>
          <w:b/>
          <w:sz w:val="24"/>
          <w:szCs w:val="24"/>
        </w:rPr>
      </w:pPr>
      <w:r w:rsidRPr="00890DC3">
        <w:rPr>
          <w:rFonts w:ascii="Times New Roman" w:hAnsi="Times New Roman"/>
          <w:b/>
          <w:sz w:val="24"/>
          <w:szCs w:val="24"/>
        </w:rPr>
        <w:t>III. Określenie wymagań związanych ze stanowiskiem urzędniczym,</w:t>
      </w:r>
    </w:p>
    <w:p w:rsidR="00F0410F" w:rsidRPr="00890DC3" w:rsidRDefault="00F0410F" w:rsidP="00890DC3">
      <w:pPr>
        <w:jc w:val="both"/>
        <w:rPr>
          <w:rFonts w:ascii="Times New Roman" w:hAnsi="Times New Roman"/>
          <w:b/>
          <w:sz w:val="24"/>
          <w:szCs w:val="24"/>
        </w:rPr>
      </w:pPr>
      <w:r w:rsidRPr="00890DC3">
        <w:rPr>
          <w:rFonts w:ascii="Times New Roman" w:hAnsi="Times New Roman"/>
          <w:b/>
          <w:sz w:val="24"/>
          <w:szCs w:val="24"/>
        </w:rPr>
        <w:t xml:space="preserve">(Wymagania niezbędne do podjęcia pracy przez kandydata/kę) </w:t>
      </w:r>
    </w:p>
    <w:p w:rsidR="00F0410F" w:rsidRPr="00890DC3" w:rsidRDefault="00F0410F" w:rsidP="00890DC3">
      <w:pPr>
        <w:pStyle w:val="Akapitzlist"/>
        <w:numPr>
          <w:ilvl w:val="0"/>
          <w:numId w:val="4"/>
        </w:numPr>
        <w:autoSpaceDE w:val="0"/>
        <w:autoSpaceDN w:val="0"/>
        <w:adjustRightInd w:val="0"/>
        <w:jc w:val="both"/>
        <w:rPr>
          <w:rFonts w:ascii="Times New Roman" w:hAnsi="Times New Roman"/>
          <w:sz w:val="24"/>
          <w:szCs w:val="24"/>
        </w:rPr>
      </w:pPr>
      <w:r w:rsidRPr="00890DC3">
        <w:rPr>
          <w:rFonts w:ascii="Times New Roman" w:hAnsi="Times New Roman"/>
          <w:sz w:val="24"/>
          <w:szCs w:val="24"/>
        </w:rPr>
        <w:t xml:space="preserve">Posiadanie obywatelstwa polskiego, z zastrzeżeniem art. 11 ust.2 i 3 ustawy      </w:t>
      </w:r>
      <w:r>
        <w:rPr>
          <w:rFonts w:ascii="Times New Roman" w:hAnsi="Times New Roman"/>
          <w:sz w:val="24"/>
          <w:szCs w:val="24"/>
        </w:rPr>
        <w:t xml:space="preserve">               </w:t>
      </w:r>
      <w:r w:rsidRPr="00890DC3">
        <w:rPr>
          <w:rFonts w:ascii="Times New Roman" w:hAnsi="Times New Roman"/>
          <w:sz w:val="24"/>
          <w:szCs w:val="24"/>
        </w:rPr>
        <w:t xml:space="preserve">     z dn. 21 listopada 2008 r.    o pracownikach samorządowych,</w:t>
      </w:r>
      <w:r>
        <w:rPr>
          <w:rFonts w:ascii="Times New Roman" w:hAnsi="Times New Roman"/>
          <w:sz w:val="24"/>
          <w:szCs w:val="24"/>
        </w:rPr>
        <w:t xml:space="preserve"> </w:t>
      </w:r>
      <w:r w:rsidRPr="00890DC3">
        <w:rPr>
          <w:rFonts w:ascii="Times New Roman" w:hAnsi="Times New Roman"/>
          <w:sz w:val="24"/>
          <w:szCs w:val="24"/>
        </w:rPr>
        <w:t>( t. j. Dz. U. z 2016r. poz.902),</w:t>
      </w:r>
    </w:p>
    <w:p w:rsidR="00F0410F" w:rsidRPr="00890DC3" w:rsidRDefault="00F0410F" w:rsidP="00890DC3">
      <w:pPr>
        <w:pStyle w:val="Akapitzlist"/>
        <w:numPr>
          <w:ilvl w:val="0"/>
          <w:numId w:val="4"/>
        </w:numPr>
        <w:autoSpaceDE w:val="0"/>
        <w:autoSpaceDN w:val="0"/>
        <w:adjustRightInd w:val="0"/>
        <w:jc w:val="both"/>
        <w:rPr>
          <w:rFonts w:ascii="Times New Roman" w:hAnsi="Times New Roman"/>
          <w:sz w:val="24"/>
          <w:szCs w:val="24"/>
        </w:rPr>
      </w:pPr>
      <w:r w:rsidRPr="00890DC3">
        <w:rPr>
          <w:rFonts w:ascii="Times New Roman" w:hAnsi="Times New Roman"/>
          <w:sz w:val="24"/>
          <w:szCs w:val="24"/>
        </w:rPr>
        <w:t xml:space="preserve"> Posiadanie pełnej zdolności do czynności prawnych oraz korzystanie z pełni praw publicznych,</w:t>
      </w:r>
    </w:p>
    <w:p w:rsidR="00F0410F" w:rsidRDefault="00F0410F" w:rsidP="00890DC3">
      <w:pPr>
        <w:pStyle w:val="Akapitzlist"/>
        <w:numPr>
          <w:ilvl w:val="0"/>
          <w:numId w:val="4"/>
        </w:numPr>
        <w:autoSpaceDE w:val="0"/>
        <w:autoSpaceDN w:val="0"/>
        <w:adjustRightInd w:val="0"/>
        <w:jc w:val="both"/>
        <w:rPr>
          <w:rFonts w:ascii="Times New Roman" w:hAnsi="Times New Roman"/>
          <w:sz w:val="24"/>
          <w:szCs w:val="24"/>
        </w:rPr>
      </w:pPr>
      <w:r w:rsidRPr="00890DC3">
        <w:rPr>
          <w:rFonts w:ascii="Times New Roman" w:hAnsi="Times New Roman"/>
          <w:sz w:val="24"/>
          <w:szCs w:val="24"/>
        </w:rPr>
        <w:t xml:space="preserve"> Osoba nie może być skazana prawomocnym wyrokiem sądu za umyślne przestępstwo ścigane z oskarżenia publicznego lub umyślnego przestępstwa skarbowego,</w:t>
      </w:r>
    </w:p>
    <w:p w:rsidR="00F0410F" w:rsidRDefault="00F0410F" w:rsidP="00890DC3">
      <w:pPr>
        <w:pStyle w:val="Akapitzlist"/>
        <w:numPr>
          <w:ilvl w:val="0"/>
          <w:numId w:val="4"/>
        </w:numPr>
        <w:autoSpaceDE w:val="0"/>
        <w:autoSpaceDN w:val="0"/>
        <w:adjustRightInd w:val="0"/>
        <w:jc w:val="both"/>
        <w:rPr>
          <w:rFonts w:ascii="Times New Roman" w:hAnsi="Times New Roman"/>
          <w:sz w:val="24"/>
          <w:szCs w:val="24"/>
        </w:rPr>
      </w:pPr>
      <w:r w:rsidRPr="00890DC3">
        <w:rPr>
          <w:rFonts w:ascii="Times New Roman" w:hAnsi="Times New Roman"/>
          <w:sz w:val="24"/>
          <w:szCs w:val="24"/>
        </w:rPr>
        <w:t>Cieszyć się nieposzlakowana opinią,</w:t>
      </w:r>
    </w:p>
    <w:p w:rsidR="00F0410F" w:rsidRDefault="00F0410F" w:rsidP="00890DC3">
      <w:pPr>
        <w:pStyle w:val="Akapitzlist"/>
        <w:numPr>
          <w:ilvl w:val="0"/>
          <w:numId w:val="4"/>
        </w:numPr>
        <w:autoSpaceDE w:val="0"/>
        <w:autoSpaceDN w:val="0"/>
        <w:adjustRightInd w:val="0"/>
        <w:jc w:val="both"/>
        <w:rPr>
          <w:rFonts w:ascii="Times New Roman" w:hAnsi="Times New Roman"/>
          <w:sz w:val="24"/>
          <w:szCs w:val="24"/>
        </w:rPr>
      </w:pPr>
      <w:r w:rsidRPr="00890DC3">
        <w:rPr>
          <w:rFonts w:ascii="Times New Roman" w:hAnsi="Times New Roman"/>
          <w:sz w:val="24"/>
          <w:szCs w:val="24"/>
        </w:rPr>
        <w:t>Stan zdrowia pozwalający na zatrudnione na przedmiotowym stanowisku pracy,</w:t>
      </w:r>
    </w:p>
    <w:p w:rsidR="00F0410F" w:rsidRPr="00890DC3" w:rsidRDefault="00F0410F" w:rsidP="00890DC3">
      <w:pPr>
        <w:pStyle w:val="Akapitzlist"/>
        <w:numPr>
          <w:ilvl w:val="0"/>
          <w:numId w:val="4"/>
        </w:numPr>
        <w:autoSpaceDE w:val="0"/>
        <w:autoSpaceDN w:val="0"/>
        <w:adjustRightInd w:val="0"/>
        <w:jc w:val="both"/>
        <w:rPr>
          <w:rFonts w:ascii="Times New Roman" w:hAnsi="Times New Roman"/>
          <w:sz w:val="24"/>
          <w:szCs w:val="24"/>
        </w:rPr>
      </w:pPr>
      <w:r w:rsidRPr="00890DC3">
        <w:rPr>
          <w:rFonts w:ascii="Times New Roman" w:hAnsi="Times New Roman"/>
          <w:sz w:val="24"/>
          <w:szCs w:val="24"/>
        </w:rPr>
        <w:t>Posiadanie wykształcenia wyższego prawniczego, administracyjnego, ekonomicznego lub technicznego,</w:t>
      </w:r>
    </w:p>
    <w:p w:rsidR="00F0410F" w:rsidRPr="00890DC3" w:rsidRDefault="00F0410F" w:rsidP="00890DC3">
      <w:pPr>
        <w:pStyle w:val="Akapitzlist"/>
        <w:numPr>
          <w:ilvl w:val="0"/>
          <w:numId w:val="4"/>
        </w:numPr>
        <w:jc w:val="both"/>
        <w:rPr>
          <w:rFonts w:ascii="Times New Roman" w:hAnsi="Times New Roman"/>
          <w:sz w:val="24"/>
          <w:szCs w:val="24"/>
        </w:rPr>
      </w:pPr>
      <w:r w:rsidRPr="00890DC3">
        <w:rPr>
          <w:rFonts w:ascii="Times New Roman" w:hAnsi="Times New Roman"/>
          <w:sz w:val="24"/>
          <w:szCs w:val="24"/>
        </w:rPr>
        <w:t>Znajomość w szczególności ustawy – Prawo zamówień publicznych oraz aktów wykonawczych do tej ustawy, umiejętność ich interpretacji i stosowania przy wykonywaniu zadań, znajomość przepisów prawa z obszaru ustawy o samorządzie gminnym, o finansach publicznych,</w:t>
      </w:r>
    </w:p>
    <w:p w:rsidR="00F0410F" w:rsidRPr="00890DC3" w:rsidRDefault="00F0410F" w:rsidP="00890DC3">
      <w:pPr>
        <w:pStyle w:val="Akapitzlist"/>
        <w:numPr>
          <w:ilvl w:val="0"/>
          <w:numId w:val="4"/>
        </w:numPr>
        <w:jc w:val="both"/>
        <w:rPr>
          <w:rFonts w:ascii="Times New Roman" w:hAnsi="Times New Roman"/>
          <w:sz w:val="24"/>
          <w:szCs w:val="24"/>
        </w:rPr>
      </w:pPr>
      <w:r w:rsidRPr="00890DC3">
        <w:rPr>
          <w:rFonts w:ascii="Times New Roman" w:hAnsi="Times New Roman"/>
          <w:sz w:val="24"/>
          <w:szCs w:val="24"/>
        </w:rPr>
        <w:t>Umiejętność obsługi komputera o najmniej w stopniu dobrym (pakiet Office),</w:t>
      </w:r>
    </w:p>
    <w:p w:rsidR="00F0410F" w:rsidRPr="00890DC3" w:rsidRDefault="00F0410F" w:rsidP="00532753">
      <w:pPr>
        <w:pStyle w:val="Akapitzlist"/>
        <w:numPr>
          <w:ilvl w:val="0"/>
          <w:numId w:val="4"/>
        </w:numPr>
        <w:jc w:val="both"/>
        <w:rPr>
          <w:rFonts w:ascii="Times New Roman" w:hAnsi="Times New Roman"/>
          <w:sz w:val="24"/>
          <w:szCs w:val="24"/>
        </w:rPr>
      </w:pPr>
      <w:r w:rsidRPr="00890DC3">
        <w:t>Posiadanie minimum 3 letniego stażu pracy.</w:t>
      </w:r>
    </w:p>
    <w:p w:rsidR="00F0410F" w:rsidRPr="00890DC3" w:rsidRDefault="00F0410F" w:rsidP="00890DC3">
      <w:pPr>
        <w:jc w:val="both"/>
        <w:rPr>
          <w:rFonts w:ascii="Times New Roman" w:hAnsi="Times New Roman"/>
          <w:b/>
          <w:sz w:val="24"/>
          <w:szCs w:val="24"/>
        </w:rPr>
      </w:pPr>
      <w:r w:rsidRPr="00890DC3">
        <w:rPr>
          <w:rFonts w:ascii="Times New Roman" w:hAnsi="Times New Roman"/>
          <w:b/>
          <w:sz w:val="24"/>
          <w:szCs w:val="24"/>
        </w:rPr>
        <w:lastRenderedPageBreak/>
        <w:t>( Wymagania dodatkowe, pozwalające na optymalne wykonanie zadań na stanowisku):</w:t>
      </w:r>
    </w:p>
    <w:p w:rsidR="00F0410F" w:rsidRPr="00890DC3" w:rsidRDefault="00F0410F" w:rsidP="00890DC3">
      <w:pPr>
        <w:pStyle w:val="Akapitzlist"/>
        <w:ind w:left="0"/>
        <w:jc w:val="both"/>
        <w:rPr>
          <w:rFonts w:ascii="Times New Roman" w:hAnsi="Times New Roman"/>
          <w:sz w:val="24"/>
          <w:szCs w:val="24"/>
        </w:rPr>
      </w:pPr>
      <w:r>
        <w:rPr>
          <w:rFonts w:ascii="Times New Roman" w:hAnsi="Times New Roman"/>
          <w:sz w:val="24"/>
          <w:szCs w:val="24"/>
        </w:rPr>
        <w:t>1.</w:t>
      </w:r>
      <w:r w:rsidRPr="00890DC3">
        <w:rPr>
          <w:rFonts w:ascii="Times New Roman" w:hAnsi="Times New Roman"/>
          <w:sz w:val="24"/>
          <w:szCs w:val="24"/>
        </w:rPr>
        <w:t xml:space="preserve">Predyspozycje osobowościowe: </w:t>
      </w:r>
    </w:p>
    <w:p w:rsidR="00F0410F" w:rsidRPr="00890DC3" w:rsidRDefault="00F0410F" w:rsidP="00890DC3">
      <w:pPr>
        <w:pStyle w:val="Akapitzlist"/>
        <w:numPr>
          <w:ilvl w:val="0"/>
          <w:numId w:val="6"/>
        </w:numPr>
        <w:jc w:val="both"/>
        <w:rPr>
          <w:rFonts w:ascii="Times New Roman" w:hAnsi="Times New Roman"/>
          <w:sz w:val="24"/>
          <w:szCs w:val="24"/>
        </w:rPr>
      </w:pPr>
      <w:r>
        <w:rPr>
          <w:rFonts w:ascii="Times New Roman" w:hAnsi="Times New Roman"/>
          <w:sz w:val="24"/>
          <w:szCs w:val="24"/>
        </w:rPr>
        <w:t xml:space="preserve">samodzielność, terminowość, </w:t>
      </w:r>
      <w:r w:rsidRPr="00890DC3">
        <w:rPr>
          <w:rFonts w:ascii="Times New Roman" w:hAnsi="Times New Roman"/>
          <w:sz w:val="24"/>
          <w:szCs w:val="24"/>
        </w:rPr>
        <w:t>odpowiedzialność, rzetelność, dokładność                                    i systematyczność,</w:t>
      </w:r>
    </w:p>
    <w:p w:rsidR="00F0410F" w:rsidRPr="00890DC3" w:rsidRDefault="00F0410F" w:rsidP="00890DC3">
      <w:pPr>
        <w:pStyle w:val="Akapitzlist"/>
        <w:numPr>
          <w:ilvl w:val="0"/>
          <w:numId w:val="6"/>
        </w:numPr>
        <w:jc w:val="both"/>
        <w:rPr>
          <w:rFonts w:ascii="Times New Roman" w:hAnsi="Times New Roman"/>
          <w:sz w:val="24"/>
          <w:szCs w:val="24"/>
        </w:rPr>
      </w:pPr>
      <w:r w:rsidRPr="00890DC3">
        <w:rPr>
          <w:rFonts w:ascii="Times New Roman" w:hAnsi="Times New Roman"/>
          <w:sz w:val="24"/>
          <w:szCs w:val="24"/>
        </w:rPr>
        <w:t>umiejętność syntezy i analizy danych, umiejętność zastosowania  posiadanej  wiedzy  w  obszarze zamówień publicznych,</w:t>
      </w:r>
    </w:p>
    <w:p w:rsidR="00F0410F" w:rsidRPr="00890DC3" w:rsidRDefault="00F0410F" w:rsidP="00890DC3">
      <w:pPr>
        <w:pStyle w:val="Akapitzlist"/>
        <w:numPr>
          <w:ilvl w:val="0"/>
          <w:numId w:val="6"/>
        </w:numPr>
        <w:jc w:val="both"/>
        <w:rPr>
          <w:rFonts w:ascii="Times New Roman" w:hAnsi="Times New Roman"/>
          <w:sz w:val="24"/>
          <w:szCs w:val="24"/>
        </w:rPr>
      </w:pPr>
      <w:r w:rsidRPr="00890DC3">
        <w:rPr>
          <w:rFonts w:ascii="Times New Roman" w:hAnsi="Times New Roman"/>
          <w:sz w:val="24"/>
          <w:szCs w:val="24"/>
        </w:rPr>
        <w:t>umiejętność podejmowania decyzji, inicjatywa,</w:t>
      </w:r>
    </w:p>
    <w:p w:rsidR="00F0410F" w:rsidRPr="00890DC3" w:rsidRDefault="00F0410F" w:rsidP="00890DC3">
      <w:pPr>
        <w:pStyle w:val="Akapitzlist"/>
        <w:numPr>
          <w:ilvl w:val="0"/>
          <w:numId w:val="6"/>
        </w:numPr>
        <w:jc w:val="both"/>
        <w:rPr>
          <w:rFonts w:ascii="Times New Roman" w:hAnsi="Times New Roman"/>
          <w:sz w:val="24"/>
          <w:szCs w:val="24"/>
        </w:rPr>
      </w:pPr>
      <w:r w:rsidRPr="00890DC3">
        <w:rPr>
          <w:rFonts w:ascii="Times New Roman" w:hAnsi="Times New Roman"/>
          <w:sz w:val="24"/>
          <w:szCs w:val="24"/>
        </w:rPr>
        <w:t>umiejętność działania w sytuacjach stresowych,</w:t>
      </w:r>
    </w:p>
    <w:p w:rsidR="00F0410F" w:rsidRPr="00890DC3" w:rsidRDefault="00F0410F" w:rsidP="00890DC3">
      <w:pPr>
        <w:pStyle w:val="Akapitzlist"/>
        <w:numPr>
          <w:ilvl w:val="0"/>
          <w:numId w:val="6"/>
        </w:numPr>
        <w:jc w:val="both"/>
        <w:rPr>
          <w:rFonts w:ascii="Times New Roman" w:hAnsi="Times New Roman"/>
          <w:sz w:val="24"/>
          <w:szCs w:val="24"/>
        </w:rPr>
      </w:pPr>
      <w:r w:rsidRPr="00890DC3">
        <w:rPr>
          <w:rFonts w:ascii="Times New Roman" w:hAnsi="Times New Roman"/>
          <w:sz w:val="24"/>
          <w:szCs w:val="24"/>
        </w:rPr>
        <w:t>dobra organizacja pracy, i angażowanie się,</w:t>
      </w:r>
    </w:p>
    <w:p w:rsidR="00F0410F" w:rsidRPr="00890DC3" w:rsidRDefault="00F0410F" w:rsidP="00890DC3">
      <w:pPr>
        <w:pStyle w:val="Akapitzlist"/>
        <w:numPr>
          <w:ilvl w:val="0"/>
          <w:numId w:val="6"/>
        </w:numPr>
        <w:jc w:val="both"/>
        <w:rPr>
          <w:rFonts w:ascii="Times New Roman" w:hAnsi="Times New Roman"/>
          <w:sz w:val="24"/>
          <w:szCs w:val="24"/>
        </w:rPr>
      </w:pPr>
      <w:r w:rsidRPr="00890DC3">
        <w:rPr>
          <w:rFonts w:ascii="Times New Roman" w:hAnsi="Times New Roman"/>
          <w:sz w:val="24"/>
          <w:szCs w:val="24"/>
        </w:rPr>
        <w:t>komunikatywność - umiejętność zwięzłego formułowania myśli zarówno w formie pisemnej i ustnej,</w:t>
      </w:r>
    </w:p>
    <w:p w:rsidR="00F0410F" w:rsidRPr="00890DC3" w:rsidRDefault="00F0410F" w:rsidP="00890DC3">
      <w:pPr>
        <w:pStyle w:val="Akapitzlist"/>
        <w:numPr>
          <w:ilvl w:val="0"/>
          <w:numId w:val="6"/>
        </w:numPr>
        <w:jc w:val="both"/>
        <w:rPr>
          <w:rFonts w:ascii="Times New Roman" w:hAnsi="Times New Roman"/>
          <w:sz w:val="24"/>
          <w:szCs w:val="24"/>
        </w:rPr>
      </w:pPr>
      <w:r w:rsidRPr="00890DC3">
        <w:rPr>
          <w:rFonts w:ascii="Times New Roman" w:hAnsi="Times New Roman"/>
          <w:sz w:val="24"/>
          <w:szCs w:val="24"/>
        </w:rPr>
        <w:t>nastawienie na własny rozwój i samodoskonalenie się,</w:t>
      </w:r>
    </w:p>
    <w:p w:rsidR="00F0410F" w:rsidRPr="00890DC3" w:rsidRDefault="00F0410F" w:rsidP="00890DC3">
      <w:pPr>
        <w:pStyle w:val="Akapitzlist"/>
        <w:ind w:left="0"/>
        <w:jc w:val="both"/>
        <w:rPr>
          <w:rFonts w:ascii="Times New Roman" w:hAnsi="Times New Roman"/>
          <w:sz w:val="24"/>
          <w:szCs w:val="24"/>
        </w:rPr>
      </w:pPr>
      <w:r>
        <w:rPr>
          <w:rFonts w:ascii="Times New Roman" w:hAnsi="Times New Roman"/>
          <w:sz w:val="24"/>
          <w:szCs w:val="24"/>
        </w:rPr>
        <w:t>2.</w:t>
      </w:r>
      <w:r w:rsidRPr="00890DC3">
        <w:rPr>
          <w:rFonts w:ascii="Times New Roman" w:hAnsi="Times New Roman"/>
          <w:sz w:val="24"/>
          <w:szCs w:val="24"/>
        </w:rPr>
        <w:t>Predyspozycje zawodowe:</w:t>
      </w:r>
    </w:p>
    <w:p w:rsidR="00F0410F" w:rsidRPr="00890DC3" w:rsidRDefault="00F0410F" w:rsidP="00890DC3">
      <w:pPr>
        <w:pStyle w:val="Akapitzlist"/>
        <w:numPr>
          <w:ilvl w:val="0"/>
          <w:numId w:val="7"/>
        </w:numPr>
        <w:jc w:val="both"/>
        <w:rPr>
          <w:rFonts w:ascii="Times New Roman" w:hAnsi="Times New Roman"/>
          <w:sz w:val="24"/>
          <w:szCs w:val="24"/>
        </w:rPr>
      </w:pPr>
      <w:r>
        <w:rPr>
          <w:rFonts w:ascii="Times New Roman" w:hAnsi="Times New Roman"/>
          <w:sz w:val="24"/>
          <w:szCs w:val="24"/>
        </w:rPr>
        <w:t>p</w:t>
      </w:r>
      <w:r w:rsidRPr="00890DC3">
        <w:rPr>
          <w:rFonts w:ascii="Times New Roman" w:hAnsi="Times New Roman"/>
          <w:sz w:val="24"/>
          <w:szCs w:val="24"/>
        </w:rPr>
        <w:t>osiadanie dodatkowych kursów, studiów podyplomowych w dziedzinie zamówień publicznych, technicznych np.</w:t>
      </w:r>
      <w:r w:rsidRPr="00890DC3">
        <w:rPr>
          <w:rFonts w:ascii="Times New Roman" w:hAnsi="Times New Roman"/>
          <w:b/>
          <w:sz w:val="24"/>
          <w:szCs w:val="24"/>
        </w:rPr>
        <w:t xml:space="preserve"> </w:t>
      </w:r>
      <w:r w:rsidRPr="00890DC3">
        <w:rPr>
          <w:rFonts w:ascii="Times New Roman" w:hAnsi="Times New Roman"/>
          <w:sz w:val="24"/>
          <w:szCs w:val="24"/>
        </w:rPr>
        <w:t>informatycznych, budowlanych,</w:t>
      </w:r>
    </w:p>
    <w:p w:rsidR="00F0410F" w:rsidRPr="00890DC3" w:rsidRDefault="00F0410F" w:rsidP="00890DC3">
      <w:pPr>
        <w:pStyle w:val="Akapitzlist"/>
        <w:numPr>
          <w:ilvl w:val="0"/>
          <w:numId w:val="7"/>
        </w:numPr>
        <w:jc w:val="both"/>
        <w:rPr>
          <w:rFonts w:ascii="Times New Roman" w:hAnsi="Times New Roman"/>
          <w:sz w:val="24"/>
          <w:szCs w:val="24"/>
        </w:rPr>
      </w:pPr>
      <w:r>
        <w:rPr>
          <w:rFonts w:ascii="Times New Roman" w:hAnsi="Times New Roman"/>
          <w:sz w:val="24"/>
          <w:szCs w:val="24"/>
        </w:rPr>
        <w:t>s</w:t>
      </w:r>
      <w:r w:rsidRPr="00890DC3">
        <w:rPr>
          <w:rFonts w:ascii="Times New Roman" w:hAnsi="Times New Roman"/>
          <w:sz w:val="24"/>
          <w:szCs w:val="24"/>
        </w:rPr>
        <w:t>taż pracy na podobnym stanowisku,</w:t>
      </w:r>
    </w:p>
    <w:p w:rsidR="00F0410F" w:rsidRPr="00890DC3" w:rsidRDefault="00F0410F" w:rsidP="00890DC3">
      <w:pPr>
        <w:pStyle w:val="Akapitzlist"/>
        <w:numPr>
          <w:ilvl w:val="0"/>
          <w:numId w:val="7"/>
        </w:numPr>
        <w:jc w:val="both"/>
        <w:rPr>
          <w:rFonts w:ascii="Times New Roman" w:hAnsi="Times New Roman"/>
          <w:sz w:val="24"/>
          <w:szCs w:val="24"/>
        </w:rPr>
      </w:pPr>
      <w:r>
        <w:rPr>
          <w:rFonts w:ascii="Times New Roman" w:hAnsi="Times New Roman"/>
          <w:sz w:val="24"/>
          <w:szCs w:val="24"/>
        </w:rPr>
        <w:t>p</w:t>
      </w:r>
      <w:r w:rsidRPr="00890DC3">
        <w:rPr>
          <w:rFonts w:ascii="Times New Roman" w:hAnsi="Times New Roman"/>
          <w:sz w:val="24"/>
          <w:szCs w:val="24"/>
        </w:rPr>
        <w:t>osiadanie prawa jazdy kategorii B,</w:t>
      </w:r>
    </w:p>
    <w:p w:rsidR="00F0410F" w:rsidRPr="00890DC3" w:rsidRDefault="00F0410F" w:rsidP="00890DC3">
      <w:pPr>
        <w:pStyle w:val="Akapitzlist"/>
        <w:numPr>
          <w:ilvl w:val="0"/>
          <w:numId w:val="7"/>
        </w:numPr>
        <w:jc w:val="both"/>
        <w:rPr>
          <w:rFonts w:ascii="Times New Roman" w:hAnsi="Times New Roman"/>
          <w:sz w:val="24"/>
          <w:szCs w:val="24"/>
        </w:rPr>
      </w:pPr>
      <w:r>
        <w:rPr>
          <w:rFonts w:ascii="Times New Roman" w:hAnsi="Times New Roman"/>
          <w:sz w:val="24"/>
          <w:szCs w:val="24"/>
        </w:rPr>
        <w:t>z</w:t>
      </w:r>
      <w:r w:rsidRPr="00890DC3">
        <w:rPr>
          <w:rFonts w:ascii="Times New Roman" w:hAnsi="Times New Roman"/>
          <w:sz w:val="24"/>
          <w:szCs w:val="24"/>
        </w:rPr>
        <w:t>najomość zasad funkcjonowania samorządu gminnego.</w:t>
      </w:r>
    </w:p>
    <w:p w:rsidR="00F0410F" w:rsidRPr="00890DC3" w:rsidRDefault="00F0410F" w:rsidP="00890DC3">
      <w:pPr>
        <w:pStyle w:val="Akapitzlist"/>
        <w:ind w:left="1080"/>
        <w:jc w:val="both"/>
        <w:rPr>
          <w:rFonts w:ascii="Times New Roman" w:hAnsi="Times New Roman"/>
          <w:sz w:val="24"/>
          <w:szCs w:val="24"/>
        </w:rPr>
      </w:pPr>
    </w:p>
    <w:p w:rsidR="00F0410F" w:rsidRPr="00890DC3" w:rsidRDefault="00F0410F" w:rsidP="00890DC3">
      <w:pPr>
        <w:jc w:val="both"/>
        <w:rPr>
          <w:rFonts w:ascii="Times New Roman" w:hAnsi="Times New Roman"/>
          <w:sz w:val="24"/>
          <w:szCs w:val="24"/>
        </w:rPr>
      </w:pPr>
      <w:r w:rsidRPr="00890DC3">
        <w:rPr>
          <w:rFonts w:ascii="Times New Roman" w:hAnsi="Times New Roman"/>
          <w:sz w:val="24"/>
          <w:szCs w:val="24"/>
        </w:rPr>
        <w:t xml:space="preserve">IV.  </w:t>
      </w:r>
      <w:r w:rsidRPr="00890DC3">
        <w:rPr>
          <w:rFonts w:ascii="Times New Roman" w:hAnsi="Times New Roman"/>
          <w:b/>
          <w:sz w:val="24"/>
          <w:szCs w:val="24"/>
        </w:rPr>
        <w:t>Zakres wykonywanych zadań na stanowisku urzędniczym</w:t>
      </w:r>
      <w:r>
        <w:rPr>
          <w:rFonts w:ascii="Times New Roman" w:hAnsi="Times New Roman"/>
          <w:sz w:val="24"/>
          <w:szCs w:val="24"/>
        </w:rPr>
        <w:t xml:space="preserve">: </w:t>
      </w:r>
      <w:r w:rsidRPr="00890DC3">
        <w:rPr>
          <w:rFonts w:ascii="Times New Roman" w:hAnsi="Times New Roman"/>
          <w:sz w:val="24"/>
          <w:szCs w:val="24"/>
        </w:rPr>
        <w:t>(zadania główne)</w:t>
      </w:r>
    </w:p>
    <w:p w:rsidR="00F0410F" w:rsidRPr="00890DC3" w:rsidRDefault="00F0410F" w:rsidP="00890DC3">
      <w:pPr>
        <w:pStyle w:val="Akapitzlist"/>
        <w:numPr>
          <w:ilvl w:val="0"/>
          <w:numId w:val="8"/>
        </w:numPr>
        <w:jc w:val="both"/>
        <w:rPr>
          <w:rFonts w:ascii="Times New Roman" w:hAnsi="Times New Roman"/>
          <w:sz w:val="24"/>
          <w:szCs w:val="24"/>
        </w:rPr>
      </w:pPr>
      <w:r w:rsidRPr="00890DC3">
        <w:rPr>
          <w:rFonts w:ascii="Times New Roman" w:hAnsi="Times New Roman"/>
          <w:sz w:val="24"/>
          <w:szCs w:val="24"/>
        </w:rPr>
        <w:t>Wszczynanie postępowań o udzielenie zamówienia publicznego w rozumieniu ustawy Prawo zamówień publicznych, zwane dalej PZP,</w:t>
      </w:r>
    </w:p>
    <w:p w:rsidR="00F0410F" w:rsidRPr="00890DC3" w:rsidRDefault="00F0410F" w:rsidP="00890DC3">
      <w:pPr>
        <w:pStyle w:val="Akapitzlist"/>
        <w:numPr>
          <w:ilvl w:val="0"/>
          <w:numId w:val="8"/>
        </w:numPr>
        <w:jc w:val="both"/>
        <w:rPr>
          <w:rFonts w:ascii="Times New Roman" w:hAnsi="Times New Roman"/>
          <w:sz w:val="24"/>
          <w:szCs w:val="24"/>
        </w:rPr>
      </w:pPr>
      <w:r w:rsidRPr="00890DC3">
        <w:rPr>
          <w:rFonts w:ascii="Times New Roman" w:hAnsi="Times New Roman"/>
          <w:sz w:val="24"/>
          <w:szCs w:val="24"/>
        </w:rPr>
        <w:t>Przestrzeganie procedur udzielania zamówień publicznych wg przepisów ustawy PZP oraz postępowań , do których  nie stosuje się przepisów ustawy ,</w:t>
      </w:r>
    </w:p>
    <w:p w:rsidR="00F0410F" w:rsidRPr="00890DC3" w:rsidRDefault="00F0410F" w:rsidP="00890DC3">
      <w:pPr>
        <w:pStyle w:val="Akapitzlist"/>
        <w:numPr>
          <w:ilvl w:val="0"/>
          <w:numId w:val="8"/>
        </w:numPr>
        <w:jc w:val="both"/>
        <w:rPr>
          <w:rFonts w:ascii="Times New Roman" w:hAnsi="Times New Roman"/>
          <w:sz w:val="24"/>
          <w:szCs w:val="24"/>
        </w:rPr>
      </w:pPr>
      <w:r w:rsidRPr="00890DC3">
        <w:rPr>
          <w:rFonts w:ascii="Times New Roman" w:hAnsi="Times New Roman"/>
          <w:sz w:val="24"/>
          <w:szCs w:val="24"/>
        </w:rPr>
        <w:t>Prawidłowe sporządzanie Specyfikacji Istotnych Warunków Zamówienia  (SIWZ) a                          w szczególności;  określanie przedmiotu zamówienia, opracowywanie dokumentów, oświadczeń dla oferentów, projektów umów, udzielanie wyjaśnień do SIWZ,</w:t>
      </w:r>
    </w:p>
    <w:p w:rsidR="00F0410F" w:rsidRPr="00890DC3" w:rsidRDefault="00F0410F" w:rsidP="00890DC3">
      <w:pPr>
        <w:pStyle w:val="Akapitzlist"/>
        <w:numPr>
          <w:ilvl w:val="0"/>
          <w:numId w:val="8"/>
        </w:numPr>
        <w:jc w:val="both"/>
        <w:rPr>
          <w:rFonts w:ascii="Times New Roman" w:hAnsi="Times New Roman"/>
          <w:sz w:val="24"/>
          <w:szCs w:val="24"/>
        </w:rPr>
      </w:pPr>
      <w:r w:rsidRPr="00890DC3">
        <w:rPr>
          <w:rFonts w:ascii="Times New Roman" w:hAnsi="Times New Roman"/>
          <w:sz w:val="24"/>
          <w:szCs w:val="24"/>
        </w:rPr>
        <w:t>Współpraca z komórkami organizacyjnymi urzędu oraz samodzielnymi stanowiskami w celu przeprowadzenia postępowania o udzielenie zamówienia publicznego, oraz pozostałych zadań,</w:t>
      </w:r>
    </w:p>
    <w:p w:rsidR="00F0410F" w:rsidRPr="00890DC3" w:rsidRDefault="00F0410F" w:rsidP="00890DC3">
      <w:pPr>
        <w:pStyle w:val="Akapitzlist"/>
        <w:numPr>
          <w:ilvl w:val="0"/>
          <w:numId w:val="8"/>
        </w:numPr>
        <w:jc w:val="both"/>
        <w:rPr>
          <w:rFonts w:ascii="Times New Roman" w:hAnsi="Times New Roman"/>
          <w:sz w:val="24"/>
          <w:szCs w:val="24"/>
        </w:rPr>
      </w:pPr>
      <w:r w:rsidRPr="00890DC3">
        <w:rPr>
          <w:rFonts w:ascii="Times New Roman" w:hAnsi="Times New Roman"/>
          <w:sz w:val="24"/>
          <w:szCs w:val="24"/>
        </w:rPr>
        <w:t>Przygotowywanie dokumentacji przetargowej, dla konkretnego zam</w:t>
      </w:r>
      <w:r>
        <w:rPr>
          <w:rFonts w:ascii="Times New Roman" w:hAnsi="Times New Roman"/>
          <w:sz w:val="24"/>
          <w:szCs w:val="24"/>
        </w:rPr>
        <w:t xml:space="preserve">ówienia publicznego </w:t>
      </w:r>
      <w:r w:rsidRPr="00890DC3">
        <w:rPr>
          <w:rFonts w:ascii="Times New Roman" w:hAnsi="Times New Roman"/>
          <w:sz w:val="24"/>
          <w:szCs w:val="24"/>
        </w:rPr>
        <w:t>i  koordynacja procesu przetargowego,</w:t>
      </w:r>
    </w:p>
    <w:p w:rsidR="00F0410F" w:rsidRPr="00890DC3" w:rsidRDefault="00F0410F" w:rsidP="00890DC3">
      <w:pPr>
        <w:pStyle w:val="Akapitzlist"/>
        <w:numPr>
          <w:ilvl w:val="0"/>
          <w:numId w:val="8"/>
        </w:numPr>
        <w:jc w:val="both"/>
        <w:rPr>
          <w:rFonts w:ascii="Times New Roman" w:hAnsi="Times New Roman"/>
          <w:sz w:val="24"/>
          <w:szCs w:val="24"/>
        </w:rPr>
      </w:pPr>
      <w:r w:rsidRPr="00890DC3">
        <w:rPr>
          <w:rFonts w:ascii="Times New Roman" w:hAnsi="Times New Roman"/>
          <w:sz w:val="24"/>
          <w:szCs w:val="24"/>
        </w:rPr>
        <w:t>Zamieszczanie kompletnych ogłoszeń o zamówieniu publicznym  w fo</w:t>
      </w:r>
      <w:r>
        <w:rPr>
          <w:rFonts w:ascii="Times New Roman" w:hAnsi="Times New Roman"/>
          <w:sz w:val="24"/>
          <w:szCs w:val="24"/>
        </w:rPr>
        <w:t>rmie elektronicznej</w:t>
      </w:r>
      <w:r w:rsidRPr="00890DC3">
        <w:rPr>
          <w:rFonts w:ascii="Times New Roman" w:hAnsi="Times New Roman"/>
          <w:sz w:val="24"/>
          <w:szCs w:val="24"/>
        </w:rPr>
        <w:t xml:space="preserve"> w miejscach- takich jak ; Biuletyn Zamówień  Publicznych i  BIP Urzędu Gminy Gidle,</w:t>
      </w:r>
    </w:p>
    <w:p w:rsidR="00F0410F" w:rsidRPr="00890DC3" w:rsidRDefault="00F0410F" w:rsidP="00890DC3">
      <w:pPr>
        <w:pStyle w:val="Akapitzlist"/>
        <w:numPr>
          <w:ilvl w:val="0"/>
          <w:numId w:val="8"/>
        </w:numPr>
        <w:jc w:val="both"/>
        <w:rPr>
          <w:rFonts w:ascii="Times New Roman" w:hAnsi="Times New Roman"/>
          <w:sz w:val="24"/>
          <w:szCs w:val="24"/>
        </w:rPr>
      </w:pPr>
      <w:r w:rsidRPr="00890DC3">
        <w:rPr>
          <w:rFonts w:ascii="Times New Roman" w:hAnsi="Times New Roman"/>
          <w:sz w:val="24"/>
          <w:szCs w:val="24"/>
        </w:rPr>
        <w:t>Udział w pracach komisji przetargowych, lub komisji odbiorowych,</w:t>
      </w:r>
    </w:p>
    <w:p w:rsidR="00F0410F" w:rsidRPr="00890DC3" w:rsidRDefault="00F0410F" w:rsidP="00890DC3">
      <w:pPr>
        <w:pStyle w:val="Akapitzlist"/>
        <w:numPr>
          <w:ilvl w:val="0"/>
          <w:numId w:val="8"/>
        </w:numPr>
        <w:jc w:val="both"/>
        <w:rPr>
          <w:rFonts w:ascii="Times New Roman" w:hAnsi="Times New Roman"/>
          <w:sz w:val="24"/>
          <w:szCs w:val="24"/>
        </w:rPr>
      </w:pPr>
      <w:r w:rsidRPr="00890DC3">
        <w:rPr>
          <w:rFonts w:ascii="Times New Roman" w:hAnsi="Times New Roman"/>
          <w:sz w:val="24"/>
          <w:szCs w:val="24"/>
        </w:rPr>
        <w:t>Weryfikacja złożonych ofert w danym postępowaniu i przedstawianie kierownikowi zamawiającego protokołu z przeprowadzonego postępowania,</w:t>
      </w:r>
    </w:p>
    <w:p w:rsidR="00F0410F" w:rsidRPr="00890DC3" w:rsidRDefault="00F0410F" w:rsidP="00890DC3">
      <w:pPr>
        <w:pStyle w:val="Akapitzlist"/>
        <w:numPr>
          <w:ilvl w:val="0"/>
          <w:numId w:val="8"/>
        </w:numPr>
        <w:jc w:val="both"/>
        <w:rPr>
          <w:rFonts w:ascii="Times New Roman" w:hAnsi="Times New Roman"/>
          <w:sz w:val="24"/>
          <w:szCs w:val="24"/>
        </w:rPr>
      </w:pPr>
      <w:r w:rsidRPr="00890DC3">
        <w:rPr>
          <w:rFonts w:ascii="Times New Roman" w:hAnsi="Times New Roman"/>
          <w:sz w:val="24"/>
          <w:szCs w:val="24"/>
        </w:rPr>
        <w:t>Monitorowanie rezultatów danego postępowania,</w:t>
      </w:r>
    </w:p>
    <w:p w:rsidR="00F0410F" w:rsidRPr="00890DC3" w:rsidRDefault="00F0410F" w:rsidP="00890DC3">
      <w:pPr>
        <w:pStyle w:val="Akapitzlist"/>
        <w:numPr>
          <w:ilvl w:val="0"/>
          <w:numId w:val="8"/>
        </w:numPr>
        <w:jc w:val="both"/>
        <w:rPr>
          <w:rFonts w:ascii="Times New Roman" w:hAnsi="Times New Roman"/>
          <w:sz w:val="24"/>
          <w:szCs w:val="24"/>
        </w:rPr>
      </w:pPr>
      <w:r>
        <w:rPr>
          <w:rFonts w:ascii="Times New Roman" w:hAnsi="Times New Roman"/>
          <w:sz w:val="24"/>
          <w:szCs w:val="24"/>
        </w:rPr>
        <w:t xml:space="preserve"> A</w:t>
      </w:r>
      <w:r w:rsidRPr="00890DC3">
        <w:rPr>
          <w:rFonts w:ascii="Times New Roman" w:hAnsi="Times New Roman"/>
          <w:sz w:val="24"/>
          <w:szCs w:val="24"/>
        </w:rPr>
        <w:t>rch</w:t>
      </w:r>
      <w:r>
        <w:rPr>
          <w:rFonts w:ascii="Times New Roman" w:hAnsi="Times New Roman"/>
          <w:sz w:val="24"/>
          <w:szCs w:val="24"/>
        </w:rPr>
        <w:t xml:space="preserve">iwizowanie </w:t>
      </w:r>
      <w:r w:rsidRPr="00890DC3">
        <w:rPr>
          <w:rFonts w:ascii="Times New Roman" w:hAnsi="Times New Roman"/>
          <w:sz w:val="24"/>
          <w:szCs w:val="24"/>
        </w:rPr>
        <w:t>ofert i dokumentacji z przeprowadzonych postępowań zgodnie                              z obowiązującymi przepisami prawa,</w:t>
      </w:r>
    </w:p>
    <w:p w:rsidR="00F0410F" w:rsidRPr="00890DC3" w:rsidRDefault="00F0410F" w:rsidP="00890DC3">
      <w:pPr>
        <w:pStyle w:val="Akapitzlist"/>
        <w:numPr>
          <w:ilvl w:val="0"/>
          <w:numId w:val="8"/>
        </w:numPr>
        <w:jc w:val="both"/>
        <w:rPr>
          <w:rFonts w:ascii="Times New Roman" w:hAnsi="Times New Roman"/>
          <w:sz w:val="24"/>
          <w:szCs w:val="24"/>
        </w:rPr>
      </w:pPr>
      <w:r>
        <w:rPr>
          <w:rFonts w:ascii="Times New Roman" w:hAnsi="Times New Roman"/>
          <w:sz w:val="24"/>
          <w:szCs w:val="24"/>
        </w:rPr>
        <w:t xml:space="preserve"> D</w:t>
      </w:r>
      <w:r w:rsidRPr="00890DC3">
        <w:rPr>
          <w:rFonts w:ascii="Times New Roman" w:hAnsi="Times New Roman"/>
          <w:sz w:val="24"/>
          <w:szCs w:val="24"/>
        </w:rPr>
        <w:t>bałość  o terminowe zwroty wadium wykonawcom,</w:t>
      </w:r>
    </w:p>
    <w:p w:rsidR="00F0410F" w:rsidRPr="00890DC3" w:rsidRDefault="00F0410F" w:rsidP="00890DC3">
      <w:pPr>
        <w:pStyle w:val="Akapitzlist"/>
        <w:numPr>
          <w:ilvl w:val="0"/>
          <w:numId w:val="8"/>
        </w:numPr>
        <w:jc w:val="both"/>
        <w:rPr>
          <w:rFonts w:ascii="Times New Roman" w:hAnsi="Times New Roman"/>
          <w:sz w:val="24"/>
          <w:szCs w:val="24"/>
        </w:rPr>
      </w:pPr>
      <w:r>
        <w:rPr>
          <w:rFonts w:ascii="Times New Roman" w:hAnsi="Times New Roman"/>
          <w:sz w:val="24"/>
          <w:szCs w:val="24"/>
        </w:rPr>
        <w:lastRenderedPageBreak/>
        <w:t xml:space="preserve"> P</w:t>
      </w:r>
      <w:r w:rsidRPr="00890DC3">
        <w:rPr>
          <w:rFonts w:ascii="Times New Roman" w:hAnsi="Times New Roman"/>
          <w:sz w:val="24"/>
          <w:szCs w:val="24"/>
        </w:rPr>
        <w:t>rowadzenie rejestru udzielonych zamówień publicznych zgodnie z ustawą PZP,</w:t>
      </w:r>
    </w:p>
    <w:p w:rsidR="00F0410F" w:rsidRPr="00890DC3" w:rsidRDefault="00F0410F" w:rsidP="00890DC3">
      <w:pPr>
        <w:pStyle w:val="Akapitzlist"/>
        <w:numPr>
          <w:ilvl w:val="0"/>
          <w:numId w:val="8"/>
        </w:numPr>
        <w:jc w:val="both"/>
        <w:rPr>
          <w:rFonts w:ascii="Times New Roman" w:hAnsi="Times New Roman"/>
          <w:sz w:val="24"/>
          <w:szCs w:val="24"/>
        </w:rPr>
      </w:pPr>
      <w:r>
        <w:rPr>
          <w:rFonts w:ascii="Times New Roman" w:hAnsi="Times New Roman"/>
          <w:sz w:val="24"/>
          <w:szCs w:val="24"/>
        </w:rPr>
        <w:t xml:space="preserve"> T</w:t>
      </w:r>
      <w:r w:rsidRPr="00890DC3">
        <w:rPr>
          <w:rFonts w:ascii="Times New Roman" w:hAnsi="Times New Roman"/>
          <w:sz w:val="24"/>
          <w:szCs w:val="24"/>
        </w:rPr>
        <w:t>erminowe sporządzanie rocznych planów zamó</w:t>
      </w:r>
      <w:r>
        <w:rPr>
          <w:rFonts w:ascii="Times New Roman" w:hAnsi="Times New Roman"/>
          <w:sz w:val="24"/>
          <w:szCs w:val="24"/>
        </w:rPr>
        <w:t>wień publicznych oraz sprawozdań</w:t>
      </w:r>
      <w:r w:rsidRPr="00890DC3">
        <w:rPr>
          <w:rFonts w:ascii="Times New Roman" w:hAnsi="Times New Roman"/>
          <w:sz w:val="24"/>
          <w:szCs w:val="24"/>
        </w:rPr>
        <w:t xml:space="preserve">, </w:t>
      </w:r>
      <w:r>
        <w:rPr>
          <w:rFonts w:ascii="Times New Roman" w:hAnsi="Times New Roman"/>
          <w:sz w:val="24"/>
          <w:szCs w:val="24"/>
        </w:rPr>
        <w:t xml:space="preserve">      </w:t>
      </w:r>
      <w:r w:rsidRPr="00890DC3">
        <w:rPr>
          <w:rFonts w:ascii="Times New Roman" w:hAnsi="Times New Roman"/>
          <w:sz w:val="24"/>
          <w:szCs w:val="24"/>
        </w:rPr>
        <w:t>a także innych niezbędnych analiz do celów służbowych,</w:t>
      </w:r>
    </w:p>
    <w:p w:rsidR="00F0410F" w:rsidRPr="00890DC3" w:rsidRDefault="00F0410F" w:rsidP="00890DC3">
      <w:pPr>
        <w:pStyle w:val="Akapitzlist"/>
        <w:numPr>
          <w:ilvl w:val="0"/>
          <w:numId w:val="8"/>
        </w:numPr>
        <w:jc w:val="both"/>
        <w:rPr>
          <w:rFonts w:ascii="Times New Roman" w:hAnsi="Times New Roman"/>
          <w:sz w:val="24"/>
          <w:szCs w:val="24"/>
        </w:rPr>
      </w:pPr>
      <w:r>
        <w:rPr>
          <w:rFonts w:ascii="Times New Roman" w:hAnsi="Times New Roman"/>
          <w:sz w:val="24"/>
          <w:szCs w:val="24"/>
        </w:rPr>
        <w:t xml:space="preserve"> M</w:t>
      </w:r>
      <w:r w:rsidRPr="00890DC3">
        <w:rPr>
          <w:rFonts w:ascii="Times New Roman" w:hAnsi="Times New Roman"/>
          <w:sz w:val="24"/>
          <w:szCs w:val="24"/>
        </w:rPr>
        <w:t>onitorowanie zmian w przepisach dotyczących udzielania zamówień publicznych.</w:t>
      </w:r>
    </w:p>
    <w:p w:rsidR="00F0410F" w:rsidRPr="00890DC3" w:rsidRDefault="00F0410F" w:rsidP="00890DC3">
      <w:pPr>
        <w:jc w:val="both"/>
        <w:rPr>
          <w:rFonts w:ascii="Times New Roman" w:hAnsi="Times New Roman"/>
          <w:b/>
          <w:sz w:val="24"/>
          <w:szCs w:val="24"/>
        </w:rPr>
      </w:pPr>
      <w:r w:rsidRPr="00890DC3">
        <w:rPr>
          <w:rFonts w:ascii="Times New Roman" w:hAnsi="Times New Roman"/>
          <w:b/>
          <w:sz w:val="24"/>
          <w:szCs w:val="24"/>
        </w:rPr>
        <w:t>V. Informacja o warunkach pracy na danym stanowisku:</w:t>
      </w:r>
    </w:p>
    <w:p w:rsidR="00F0410F" w:rsidRPr="00890DC3" w:rsidRDefault="00F0410F" w:rsidP="00890DC3">
      <w:pPr>
        <w:jc w:val="both"/>
        <w:rPr>
          <w:rFonts w:ascii="Times New Roman" w:hAnsi="Times New Roman"/>
          <w:b/>
          <w:sz w:val="24"/>
          <w:szCs w:val="24"/>
        </w:rPr>
      </w:pPr>
      <w:r w:rsidRPr="00890DC3">
        <w:rPr>
          <w:rFonts w:ascii="Times New Roman" w:hAnsi="Times New Roman"/>
          <w:sz w:val="24"/>
          <w:szCs w:val="24"/>
        </w:rPr>
        <w:t>Stanowisko urzędnicze wiąże się z pracą biurową, stacjonarną, obsługą monitora ekranowego powyżej 4 godzin, wymaga pewnej mobilności zw</w:t>
      </w:r>
      <w:r>
        <w:rPr>
          <w:rFonts w:ascii="Times New Roman" w:hAnsi="Times New Roman"/>
          <w:sz w:val="24"/>
          <w:szCs w:val="24"/>
        </w:rPr>
        <w:t>iązanej np. przemieszczeniem się</w:t>
      </w:r>
      <w:r w:rsidRPr="00890DC3">
        <w:rPr>
          <w:rFonts w:ascii="Times New Roman" w:hAnsi="Times New Roman"/>
          <w:sz w:val="24"/>
          <w:szCs w:val="24"/>
        </w:rPr>
        <w:t xml:space="preserve"> po terenie gminy w związku z przeprowadzanymi inwestycjami. Praca w pełnym wymiarze czasu pracy. Wymaga radzenia sobie ze stresem. Stanowisko pracy bezpośrednio podlega służbowo Wójtowi Gminy.</w:t>
      </w:r>
    </w:p>
    <w:p w:rsidR="00F0410F" w:rsidRPr="00890DC3" w:rsidRDefault="00F0410F" w:rsidP="00890DC3">
      <w:pPr>
        <w:jc w:val="both"/>
        <w:rPr>
          <w:rFonts w:ascii="Times New Roman" w:hAnsi="Times New Roman"/>
          <w:b/>
          <w:sz w:val="24"/>
          <w:szCs w:val="24"/>
        </w:rPr>
      </w:pPr>
      <w:r w:rsidRPr="00890DC3">
        <w:rPr>
          <w:rFonts w:ascii="Times New Roman" w:hAnsi="Times New Roman"/>
          <w:b/>
          <w:sz w:val="24"/>
          <w:szCs w:val="24"/>
        </w:rPr>
        <w:t>VI. Informacja z zakresu zatrudnienia osób niepełnosprawnych w urzędzie:</w:t>
      </w:r>
    </w:p>
    <w:p w:rsidR="00F0410F" w:rsidRPr="00890DC3" w:rsidRDefault="00F0410F" w:rsidP="00890DC3">
      <w:pPr>
        <w:jc w:val="both"/>
        <w:rPr>
          <w:rFonts w:ascii="Times New Roman" w:hAnsi="Times New Roman"/>
          <w:sz w:val="24"/>
          <w:szCs w:val="24"/>
        </w:rPr>
      </w:pPr>
      <w:r w:rsidRPr="00890DC3">
        <w:rPr>
          <w:rFonts w:ascii="Times New Roman" w:hAnsi="Times New Roman"/>
          <w:sz w:val="24"/>
          <w:szCs w:val="24"/>
        </w:rPr>
        <w:tab/>
        <w:t>Informuje się, że w miesiącu poprzedzającym datę upublicznienia ogłoszenia o naborze wskaźnik zatrudnienia osób niepełnosprawnych  w Urzędzie Gminy w Gidlach w rozumieniu przepisów o rehabilitacji zawodowej i społecznej oraz zatrudnianiu osób niepełnosprawnych, był niższy niż 6%.</w:t>
      </w:r>
    </w:p>
    <w:p w:rsidR="00F0410F" w:rsidRPr="00890DC3" w:rsidRDefault="00F0410F" w:rsidP="00890DC3">
      <w:pPr>
        <w:jc w:val="both"/>
        <w:rPr>
          <w:rFonts w:ascii="Times New Roman" w:hAnsi="Times New Roman"/>
          <w:b/>
          <w:sz w:val="24"/>
          <w:szCs w:val="24"/>
        </w:rPr>
      </w:pPr>
      <w:r w:rsidRPr="00890DC3">
        <w:rPr>
          <w:rFonts w:ascii="Times New Roman" w:hAnsi="Times New Roman"/>
          <w:b/>
          <w:sz w:val="24"/>
          <w:szCs w:val="24"/>
        </w:rPr>
        <w:t>VII. Wymagane dokumenty:</w:t>
      </w:r>
    </w:p>
    <w:p w:rsidR="00F0410F" w:rsidRPr="00890DC3" w:rsidRDefault="00F0410F" w:rsidP="00890DC3">
      <w:pPr>
        <w:pStyle w:val="Akapitzlist"/>
        <w:numPr>
          <w:ilvl w:val="0"/>
          <w:numId w:val="9"/>
        </w:numPr>
        <w:jc w:val="both"/>
        <w:rPr>
          <w:rFonts w:ascii="Times New Roman" w:hAnsi="Times New Roman"/>
          <w:sz w:val="24"/>
          <w:szCs w:val="24"/>
        </w:rPr>
      </w:pPr>
      <w:r w:rsidRPr="00890DC3">
        <w:rPr>
          <w:rFonts w:ascii="Times New Roman" w:hAnsi="Times New Roman"/>
          <w:sz w:val="24"/>
          <w:szCs w:val="24"/>
        </w:rPr>
        <w:t>Curriculum Vitae (życiorys) ze szczególnym opisem przebiegu pracy zawodowej.</w:t>
      </w:r>
    </w:p>
    <w:p w:rsidR="00F0410F" w:rsidRPr="00890DC3" w:rsidRDefault="00F0410F" w:rsidP="00890DC3">
      <w:pPr>
        <w:pStyle w:val="Akapitzlist"/>
        <w:numPr>
          <w:ilvl w:val="0"/>
          <w:numId w:val="9"/>
        </w:numPr>
        <w:jc w:val="both"/>
        <w:rPr>
          <w:rFonts w:ascii="Times New Roman" w:hAnsi="Times New Roman"/>
          <w:sz w:val="24"/>
          <w:szCs w:val="24"/>
        </w:rPr>
      </w:pPr>
      <w:r w:rsidRPr="00890DC3">
        <w:rPr>
          <w:rFonts w:ascii="Times New Roman" w:hAnsi="Times New Roman"/>
          <w:sz w:val="24"/>
          <w:szCs w:val="24"/>
        </w:rPr>
        <w:t>List motywacyjny z uzasadnieniem ubiegania się o to stanowisko.</w:t>
      </w:r>
    </w:p>
    <w:p w:rsidR="00F0410F" w:rsidRPr="00890DC3" w:rsidRDefault="00F0410F" w:rsidP="00890DC3">
      <w:pPr>
        <w:pStyle w:val="Akapitzlist"/>
        <w:numPr>
          <w:ilvl w:val="0"/>
          <w:numId w:val="9"/>
        </w:numPr>
        <w:jc w:val="both"/>
        <w:rPr>
          <w:rFonts w:ascii="Times New Roman" w:hAnsi="Times New Roman"/>
          <w:sz w:val="24"/>
          <w:szCs w:val="24"/>
        </w:rPr>
      </w:pPr>
      <w:r w:rsidRPr="00890DC3">
        <w:rPr>
          <w:rFonts w:ascii="Times New Roman" w:hAnsi="Times New Roman"/>
          <w:sz w:val="24"/>
          <w:szCs w:val="24"/>
        </w:rPr>
        <w:t>Kwestionariusz osobowy dla osoby ubiegającej się o zatrudnienie,</w:t>
      </w:r>
    </w:p>
    <w:p w:rsidR="00F0410F" w:rsidRPr="00890DC3" w:rsidRDefault="00F0410F" w:rsidP="00890DC3">
      <w:pPr>
        <w:pStyle w:val="Akapitzlist"/>
        <w:numPr>
          <w:ilvl w:val="0"/>
          <w:numId w:val="9"/>
        </w:numPr>
        <w:jc w:val="both"/>
        <w:rPr>
          <w:rFonts w:ascii="Times New Roman" w:hAnsi="Times New Roman"/>
          <w:b/>
          <w:sz w:val="24"/>
          <w:szCs w:val="24"/>
        </w:rPr>
      </w:pPr>
      <w:r w:rsidRPr="00890DC3">
        <w:rPr>
          <w:rFonts w:ascii="Times New Roman" w:hAnsi="Times New Roman"/>
          <w:sz w:val="24"/>
          <w:szCs w:val="24"/>
        </w:rPr>
        <w:t>Uwierzytelnione przez kandydata kopie dokumentów potwierdzających wymagane wykształcenie.</w:t>
      </w:r>
    </w:p>
    <w:p w:rsidR="00F0410F" w:rsidRPr="00890DC3" w:rsidRDefault="00F0410F" w:rsidP="00890DC3">
      <w:pPr>
        <w:pStyle w:val="Akapitzlist"/>
        <w:numPr>
          <w:ilvl w:val="0"/>
          <w:numId w:val="9"/>
        </w:numPr>
        <w:jc w:val="both"/>
        <w:rPr>
          <w:rFonts w:ascii="Times New Roman" w:hAnsi="Times New Roman"/>
          <w:sz w:val="24"/>
          <w:szCs w:val="24"/>
        </w:rPr>
      </w:pPr>
      <w:r w:rsidRPr="00890DC3">
        <w:rPr>
          <w:rFonts w:ascii="Times New Roman" w:hAnsi="Times New Roman"/>
          <w:sz w:val="24"/>
          <w:szCs w:val="24"/>
        </w:rPr>
        <w:t>Uwierzytelnione przez kandydata kopie świadectw pracy dokumentujące wymagany staż pracy, lub zaświadczenie o zatrudnieniu zawierające okres zatrudnienia – w przypadku pozostawania w stosunku pracy.</w:t>
      </w:r>
    </w:p>
    <w:p w:rsidR="00F0410F" w:rsidRPr="00890DC3" w:rsidRDefault="00F0410F" w:rsidP="00890DC3">
      <w:pPr>
        <w:pStyle w:val="Akapitzlist"/>
        <w:numPr>
          <w:ilvl w:val="0"/>
          <w:numId w:val="9"/>
        </w:numPr>
        <w:jc w:val="both"/>
        <w:rPr>
          <w:rFonts w:ascii="Times New Roman" w:hAnsi="Times New Roman"/>
          <w:sz w:val="24"/>
          <w:szCs w:val="24"/>
        </w:rPr>
      </w:pPr>
      <w:r w:rsidRPr="00890DC3">
        <w:rPr>
          <w:rFonts w:ascii="Times New Roman" w:hAnsi="Times New Roman"/>
          <w:sz w:val="24"/>
          <w:szCs w:val="24"/>
        </w:rPr>
        <w:t>Uwierzytelnione przez kandydata kopie dokumentów  przez kandydata, potwierdzających posiadanie dodatkowych kwalifikacji.</w:t>
      </w:r>
    </w:p>
    <w:p w:rsidR="00F0410F" w:rsidRPr="00890DC3" w:rsidRDefault="00F0410F" w:rsidP="00890DC3">
      <w:pPr>
        <w:pStyle w:val="Akapitzlist"/>
        <w:numPr>
          <w:ilvl w:val="0"/>
          <w:numId w:val="9"/>
        </w:numPr>
        <w:jc w:val="both"/>
        <w:rPr>
          <w:rFonts w:ascii="Times New Roman" w:hAnsi="Times New Roman"/>
          <w:sz w:val="24"/>
          <w:szCs w:val="24"/>
        </w:rPr>
      </w:pPr>
      <w:r w:rsidRPr="00890DC3">
        <w:rPr>
          <w:rFonts w:ascii="Times New Roman" w:hAnsi="Times New Roman"/>
          <w:sz w:val="24"/>
          <w:szCs w:val="24"/>
        </w:rPr>
        <w:t>Oświadczenie o pełnej zdolności do czynności prawnych.</w:t>
      </w:r>
    </w:p>
    <w:p w:rsidR="00F0410F" w:rsidRPr="00890DC3" w:rsidRDefault="00F0410F" w:rsidP="00890DC3">
      <w:pPr>
        <w:pStyle w:val="Akapitzlist"/>
        <w:numPr>
          <w:ilvl w:val="0"/>
          <w:numId w:val="9"/>
        </w:numPr>
        <w:jc w:val="both"/>
        <w:rPr>
          <w:rFonts w:ascii="Times New Roman" w:hAnsi="Times New Roman"/>
          <w:sz w:val="24"/>
          <w:szCs w:val="24"/>
        </w:rPr>
      </w:pPr>
      <w:r w:rsidRPr="00890DC3">
        <w:rPr>
          <w:rFonts w:ascii="Times New Roman" w:hAnsi="Times New Roman"/>
          <w:sz w:val="24"/>
          <w:szCs w:val="24"/>
        </w:rPr>
        <w:t>Oświadczenie o korzystaniu z pełni praw publicznych.</w:t>
      </w:r>
    </w:p>
    <w:p w:rsidR="00F0410F" w:rsidRPr="00890DC3" w:rsidRDefault="00F0410F" w:rsidP="00890DC3">
      <w:pPr>
        <w:pStyle w:val="Akapitzlist"/>
        <w:numPr>
          <w:ilvl w:val="0"/>
          <w:numId w:val="9"/>
        </w:numPr>
        <w:jc w:val="both"/>
        <w:rPr>
          <w:rFonts w:ascii="Times New Roman" w:hAnsi="Times New Roman"/>
          <w:sz w:val="24"/>
          <w:szCs w:val="24"/>
        </w:rPr>
      </w:pPr>
      <w:r w:rsidRPr="00890DC3">
        <w:rPr>
          <w:rFonts w:ascii="Times New Roman" w:hAnsi="Times New Roman"/>
          <w:sz w:val="24"/>
          <w:szCs w:val="24"/>
        </w:rPr>
        <w:t>Oświadczenie kandydata, że nie był skazany prawomocnym wyrokiem sądu za umyślne przestępstwo ścigane z oskarżenia publicznego lub umyślne przestępstwo skarbowe.</w:t>
      </w:r>
    </w:p>
    <w:p w:rsidR="00F0410F" w:rsidRPr="00890DC3" w:rsidRDefault="00F0410F" w:rsidP="00890DC3">
      <w:pPr>
        <w:pStyle w:val="Akapitzlist"/>
        <w:numPr>
          <w:ilvl w:val="0"/>
          <w:numId w:val="9"/>
        </w:numPr>
        <w:jc w:val="both"/>
        <w:rPr>
          <w:rFonts w:ascii="Times New Roman" w:hAnsi="Times New Roman"/>
          <w:sz w:val="24"/>
          <w:szCs w:val="24"/>
        </w:rPr>
      </w:pPr>
      <w:r w:rsidRPr="00890DC3">
        <w:rPr>
          <w:rFonts w:ascii="Times New Roman" w:hAnsi="Times New Roman"/>
          <w:sz w:val="24"/>
          <w:szCs w:val="24"/>
        </w:rPr>
        <w:t>Oświadczenie kandydata o wyrażeniu zgody na przetwarzanie danych osobowych zawartych w ofercie aplikacyjnej dla potrzeb rekrutacji</w:t>
      </w:r>
      <w:r>
        <w:rPr>
          <w:rFonts w:ascii="Times New Roman" w:hAnsi="Times New Roman"/>
          <w:sz w:val="24"/>
          <w:szCs w:val="24"/>
        </w:rPr>
        <w:t>, zgodnie z ustawą z 29.08.199</w:t>
      </w:r>
      <w:r w:rsidRPr="00890DC3">
        <w:rPr>
          <w:rFonts w:ascii="Times New Roman" w:hAnsi="Times New Roman"/>
          <w:sz w:val="24"/>
          <w:szCs w:val="24"/>
        </w:rPr>
        <w:t>r. o ochronie danych osobowych.</w:t>
      </w:r>
    </w:p>
    <w:p w:rsidR="00F0410F" w:rsidRPr="00890DC3" w:rsidRDefault="00F0410F" w:rsidP="00890DC3">
      <w:pPr>
        <w:pStyle w:val="Akapitzlist"/>
        <w:numPr>
          <w:ilvl w:val="0"/>
          <w:numId w:val="9"/>
        </w:numPr>
        <w:jc w:val="both"/>
        <w:rPr>
          <w:rFonts w:ascii="Times New Roman" w:hAnsi="Times New Roman"/>
          <w:sz w:val="24"/>
          <w:szCs w:val="24"/>
        </w:rPr>
      </w:pPr>
      <w:r w:rsidRPr="00890DC3">
        <w:rPr>
          <w:rFonts w:ascii="Times New Roman" w:hAnsi="Times New Roman"/>
          <w:sz w:val="24"/>
          <w:szCs w:val="24"/>
        </w:rPr>
        <w:t>Oświadczenie kandydata o braku przeciwwskazań zdrowotnych do pracy na przedmiotowym stanowisku.</w:t>
      </w:r>
    </w:p>
    <w:p w:rsidR="00F0410F" w:rsidRPr="00890DC3" w:rsidRDefault="00F0410F" w:rsidP="00890DC3">
      <w:pPr>
        <w:pStyle w:val="Akapitzlist"/>
        <w:numPr>
          <w:ilvl w:val="0"/>
          <w:numId w:val="9"/>
        </w:numPr>
        <w:jc w:val="both"/>
        <w:rPr>
          <w:rFonts w:ascii="Times New Roman" w:hAnsi="Times New Roman"/>
          <w:sz w:val="24"/>
          <w:szCs w:val="24"/>
        </w:rPr>
      </w:pPr>
      <w:r w:rsidRPr="00890DC3">
        <w:rPr>
          <w:rFonts w:ascii="Times New Roman" w:hAnsi="Times New Roman"/>
          <w:sz w:val="24"/>
          <w:szCs w:val="24"/>
        </w:rPr>
        <w:t>Oświadczenie kandydata, że w przypadku wyboru jego oferty zobowiązuje się  nie pozostawać winnym stosunku pracy, który uniemożliwiłby mu wykonywanie obowiązków w wymiarze jednego etatu.</w:t>
      </w:r>
    </w:p>
    <w:p w:rsidR="00F0410F" w:rsidRPr="00890DC3" w:rsidRDefault="00F0410F" w:rsidP="00890DC3">
      <w:pPr>
        <w:pStyle w:val="Akapitzlist"/>
        <w:numPr>
          <w:ilvl w:val="0"/>
          <w:numId w:val="9"/>
        </w:numPr>
        <w:autoSpaceDE w:val="0"/>
        <w:autoSpaceDN w:val="0"/>
        <w:adjustRightInd w:val="0"/>
        <w:jc w:val="both"/>
        <w:rPr>
          <w:rFonts w:ascii="Times New Roman" w:hAnsi="Times New Roman"/>
          <w:sz w:val="24"/>
          <w:szCs w:val="24"/>
        </w:rPr>
      </w:pPr>
      <w:r w:rsidRPr="00890DC3">
        <w:rPr>
          <w:rFonts w:ascii="Times New Roman" w:hAnsi="Times New Roman"/>
          <w:sz w:val="24"/>
          <w:szCs w:val="24"/>
        </w:rPr>
        <w:lastRenderedPageBreak/>
        <w:t>W przypadku dopuszczenia do ubiegania się o stanowisko urzędnicze, obywateli Unii Europejskiej, oraz obywateli  innych państw, którym na podstawie umów międzynarodowych lub innych przepisów prawa wspólnotowego przysługuje prawo do podjęcia zatrudnienia na terytorium RP, dokument potwierdzający znajomość języka p</w:t>
      </w:r>
      <w:r>
        <w:rPr>
          <w:rFonts w:ascii="Times New Roman" w:hAnsi="Times New Roman"/>
          <w:sz w:val="24"/>
          <w:szCs w:val="24"/>
        </w:rPr>
        <w:t xml:space="preserve">olskiego, o którym mowa  </w:t>
      </w:r>
      <w:r w:rsidRPr="00890DC3">
        <w:rPr>
          <w:rFonts w:ascii="Times New Roman" w:hAnsi="Times New Roman"/>
          <w:sz w:val="24"/>
          <w:szCs w:val="24"/>
        </w:rPr>
        <w:t xml:space="preserve"> w przepisach ustawy o pracownikach samorządowych,</w:t>
      </w:r>
    </w:p>
    <w:p w:rsidR="00F0410F" w:rsidRPr="00890DC3" w:rsidRDefault="00F0410F" w:rsidP="00890DC3">
      <w:pPr>
        <w:pStyle w:val="Akapitzlist"/>
        <w:numPr>
          <w:ilvl w:val="0"/>
          <w:numId w:val="9"/>
        </w:numPr>
        <w:jc w:val="both"/>
        <w:rPr>
          <w:rFonts w:ascii="Times New Roman" w:hAnsi="Times New Roman"/>
          <w:sz w:val="24"/>
          <w:szCs w:val="24"/>
        </w:rPr>
      </w:pPr>
      <w:r>
        <w:rPr>
          <w:rFonts w:ascii="Times New Roman" w:hAnsi="Times New Roman"/>
          <w:sz w:val="24"/>
          <w:szCs w:val="24"/>
        </w:rPr>
        <w:t xml:space="preserve">Uwierzytelniona </w:t>
      </w:r>
      <w:r w:rsidRPr="00890DC3">
        <w:rPr>
          <w:rFonts w:ascii="Times New Roman" w:hAnsi="Times New Roman"/>
          <w:sz w:val="24"/>
          <w:szCs w:val="24"/>
        </w:rPr>
        <w:t>przez kandydata kserokopia dokumentu potwierdzająca  niepełnosprawność, jeżeli kandydat zamierza skorzystać z uprawnienia o którym mowa w  art. 13a ust.2 ustawy o pracownikach samorządowych,</w:t>
      </w:r>
    </w:p>
    <w:p w:rsidR="00F0410F" w:rsidRPr="00890DC3" w:rsidRDefault="00F0410F" w:rsidP="00890DC3">
      <w:pPr>
        <w:jc w:val="both"/>
        <w:rPr>
          <w:rFonts w:ascii="Times New Roman" w:hAnsi="Times New Roman"/>
          <w:b/>
          <w:sz w:val="24"/>
          <w:szCs w:val="24"/>
        </w:rPr>
      </w:pPr>
      <w:r w:rsidRPr="00890DC3">
        <w:rPr>
          <w:rFonts w:ascii="Times New Roman" w:hAnsi="Times New Roman"/>
          <w:b/>
          <w:sz w:val="24"/>
          <w:szCs w:val="24"/>
        </w:rPr>
        <w:t>VIII. Określenie terminu i miejsca składania dokumentów.</w:t>
      </w:r>
    </w:p>
    <w:p w:rsidR="00F0410F" w:rsidRPr="00890DC3" w:rsidRDefault="00F0410F" w:rsidP="00890DC3">
      <w:pPr>
        <w:ind w:left="284"/>
        <w:jc w:val="both"/>
        <w:rPr>
          <w:rFonts w:ascii="Times New Roman" w:hAnsi="Times New Roman"/>
          <w:b/>
          <w:sz w:val="24"/>
          <w:szCs w:val="24"/>
        </w:rPr>
      </w:pPr>
      <w:r w:rsidRPr="00890DC3">
        <w:rPr>
          <w:rFonts w:ascii="Times New Roman" w:hAnsi="Times New Roman"/>
          <w:sz w:val="24"/>
          <w:szCs w:val="24"/>
        </w:rPr>
        <w:t>Wymagane dokumenty moż</w:t>
      </w:r>
      <w:r>
        <w:rPr>
          <w:rFonts w:ascii="Times New Roman" w:hAnsi="Times New Roman"/>
          <w:sz w:val="24"/>
          <w:szCs w:val="24"/>
        </w:rPr>
        <w:t>na składać Urzędzie Gminy Gidle</w:t>
      </w:r>
      <w:r w:rsidRPr="00890DC3">
        <w:rPr>
          <w:rFonts w:ascii="Times New Roman" w:hAnsi="Times New Roman"/>
          <w:sz w:val="24"/>
          <w:szCs w:val="24"/>
        </w:rPr>
        <w:t>, Ul. Pławińska 22,97-540 Gidle, w sekretariacie Urzędu pok. Nr 9 l</w:t>
      </w:r>
      <w:r>
        <w:rPr>
          <w:rFonts w:ascii="Times New Roman" w:hAnsi="Times New Roman"/>
          <w:sz w:val="24"/>
          <w:szCs w:val="24"/>
        </w:rPr>
        <w:t>ub przesłać pocztą na w/w adres</w:t>
      </w:r>
      <w:r w:rsidRPr="00890DC3">
        <w:rPr>
          <w:rFonts w:ascii="Times New Roman" w:hAnsi="Times New Roman"/>
          <w:sz w:val="24"/>
          <w:szCs w:val="24"/>
        </w:rPr>
        <w:t>,</w:t>
      </w:r>
      <w:r>
        <w:rPr>
          <w:rFonts w:ascii="Times New Roman" w:hAnsi="Times New Roman"/>
          <w:sz w:val="24"/>
          <w:szCs w:val="24"/>
        </w:rPr>
        <w:t xml:space="preserve"> </w:t>
      </w:r>
      <w:r w:rsidRPr="00890DC3">
        <w:rPr>
          <w:rFonts w:ascii="Times New Roman" w:hAnsi="Times New Roman"/>
          <w:sz w:val="24"/>
          <w:szCs w:val="24"/>
        </w:rPr>
        <w:t xml:space="preserve">z dopiskiem na kopercie </w:t>
      </w:r>
      <w:r w:rsidRPr="00890DC3">
        <w:rPr>
          <w:rFonts w:ascii="Times New Roman" w:hAnsi="Times New Roman"/>
          <w:b/>
          <w:sz w:val="24"/>
          <w:szCs w:val="24"/>
        </w:rPr>
        <w:t>”Dotyczy naboru na wolne stanowisko urzędnicze – inspektor ds. zamówień publicznych – I/2017”</w:t>
      </w:r>
    </w:p>
    <w:p w:rsidR="00F0410F" w:rsidRPr="00890DC3" w:rsidRDefault="00F0410F" w:rsidP="00890DC3">
      <w:pPr>
        <w:ind w:left="284"/>
        <w:jc w:val="both"/>
        <w:rPr>
          <w:rFonts w:ascii="Times New Roman" w:hAnsi="Times New Roman"/>
          <w:sz w:val="24"/>
          <w:szCs w:val="24"/>
        </w:rPr>
      </w:pPr>
      <w:r w:rsidRPr="00890DC3">
        <w:rPr>
          <w:rFonts w:ascii="Times New Roman" w:hAnsi="Times New Roman"/>
          <w:sz w:val="24"/>
          <w:szCs w:val="24"/>
        </w:rPr>
        <w:t xml:space="preserve">Termin składania dokumentów aplikacyjnych upływa dn. </w:t>
      </w:r>
      <w:r>
        <w:rPr>
          <w:rFonts w:ascii="Times New Roman" w:hAnsi="Times New Roman"/>
          <w:b/>
          <w:sz w:val="24"/>
          <w:szCs w:val="24"/>
        </w:rPr>
        <w:t xml:space="preserve">27 </w:t>
      </w:r>
      <w:r w:rsidRPr="00890DC3">
        <w:rPr>
          <w:rFonts w:ascii="Times New Roman" w:hAnsi="Times New Roman"/>
          <w:b/>
          <w:sz w:val="24"/>
          <w:szCs w:val="24"/>
        </w:rPr>
        <w:t>lipca 2017 r</w:t>
      </w:r>
      <w:r w:rsidRPr="00890DC3">
        <w:rPr>
          <w:rFonts w:ascii="Times New Roman" w:hAnsi="Times New Roman"/>
          <w:sz w:val="24"/>
          <w:szCs w:val="24"/>
        </w:rPr>
        <w:t>. o godzinie 15:00 (decyduje data wpływu do Urzędu). Aplikacje złożone po terminie nie będą rozpatrywane.</w:t>
      </w:r>
    </w:p>
    <w:p w:rsidR="00F0410F" w:rsidRPr="00890DC3" w:rsidRDefault="00F0410F" w:rsidP="00890DC3">
      <w:pPr>
        <w:jc w:val="both"/>
        <w:rPr>
          <w:rFonts w:ascii="Times New Roman" w:hAnsi="Times New Roman"/>
          <w:b/>
          <w:sz w:val="24"/>
          <w:szCs w:val="24"/>
        </w:rPr>
      </w:pPr>
      <w:r w:rsidRPr="00890DC3">
        <w:rPr>
          <w:rFonts w:ascii="Times New Roman" w:hAnsi="Times New Roman"/>
          <w:b/>
          <w:sz w:val="24"/>
          <w:szCs w:val="24"/>
        </w:rPr>
        <w:t>IX. Pozostałe informacje:</w:t>
      </w:r>
    </w:p>
    <w:p w:rsidR="00F0410F" w:rsidRPr="00890DC3" w:rsidRDefault="00F0410F" w:rsidP="00890DC3">
      <w:pPr>
        <w:pStyle w:val="Akapitzlist"/>
        <w:numPr>
          <w:ilvl w:val="0"/>
          <w:numId w:val="10"/>
        </w:numPr>
        <w:jc w:val="both"/>
        <w:rPr>
          <w:rFonts w:ascii="Times New Roman" w:hAnsi="Times New Roman"/>
          <w:sz w:val="24"/>
          <w:szCs w:val="24"/>
        </w:rPr>
      </w:pPr>
      <w:r w:rsidRPr="00890DC3">
        <w:rPr>
          <w:rFonts w:ascii="Times New Roman" w:hAnsi="Times New Roman"/>
          <w:sz w:val="24"/>
          <w:szCs w:val="24"/>
        </w:rPr>
        <w:t>Kandydaci spełniający wymagania formalne i dopuszczeni do kolejnego etapu naboru  będą informowani telefonicznie o terminach i miejscu przeprowadzania drugiego etapu postępowania kwalifikacyjnego.</w:t>
      </w:r>
    </w:p>
    <w:p w:rsidR="00F0410F" w:rsidRPr="00890DC3" w:rsidRDefault="00F0410F" w:rsidP="00890DC3">
      <w:pPr>
        <w:pStyle w:val="Akapitzlist"/>
        <w:numPr>
          <w:ilvl w:val="0"/>
          <w:numId w:val="10"/>
        </w:numPr>
        <w:jc w:val="both"/>
        <w:rPr>
          <w:rFonts w:ascii="Times New Roman" w:hAnsi="Times New Roman"/>
          <w:sz w:val="24"/>
          <w:szCs w:val="24"/>
        </w:rPr>
      </w:pPr>
      <w:r w:rsidRPr="00890DC3">
        <w:rPr>
          <w:rFonts w:ascii="Times New Roman" w:hAnsi="Times New Roman"/>
          <w:sz w:val="24"/>
          <w:szCs w:val="24"/>
        </w:rPr>
        <w:t>Kandydat wybrany w drodze konkursu ,zobowiązany jest złożyć zaświadczenie z KRK na swój koszt, najpóźniej w dniu sporządzenia umowy.</w:t>
      </w:r>
    </w:p>
    <w:p w:rsidR="00F0410F" w:rsidRPr="00890DC3" w:rsidRDefault="00F0410F" w:rsidP="00890DC3">
      <w:pPr>
        <w:pStyle w:val="Akapitzlist"/>
        <w:numPr>
          <w:ilvl w:val="0"/>
          <w:numId w:val="10"/>
        </w:numPr>
        <w:jc w:val="both"/>
        <w:rPr>
          <w:rFonts w:ascii="Times New Roman" w:hAnsi="Times New Roman"/>
          <w:sz w:val="24"/>
          <w:szCs w:val="24"/>
        </w:rPr>
      </w:pPr>
      <w:r w:rsidRPr="00890DC3">
        <w:rPr>
          <w:rFonts w:ascii="Times New Roman" w:hAnsi="Times New Roman"/>
          <w:sz w:val="24"/>
          <w:szCs w:val="24"/>
        </w:rPr>
        <w:t>Dokumenty kandydata wyłonionego w konkursie zostaną dołączone do jego  akt osobowych.</w:t>
      </w:r>
    </w:p>
    <w:p w:rsidR="00F0410F" w:rsidRPr="00890DC3" w:rsidRDefault="00F0410F" w:rsidP="00890DC3">
      <w:pPr>
        <w:pStyle w:val="Akapitzlist"/>
        <w:numPr>
          <w:ilvl w:val="0"/>
          <w:numId w:val="10"/>
        </w:numPr>
        <w:ind w:left="284"/>
        <w:jc w:val="both"/>
        <w:rPr>
          <w:rFonts w:ascii="Times New Roman" w:hAnsi="Times New Roman"/>
          <w:sz w:val="24"/>
          <w:szCs w:val="24"/>
        </w:rPr>
      </w:pPr>
      <w:r w:rsidRPr="00890DC3">
        <w:rPr>
          <w:rFonts w:ascii="Times New Roman" w:hAnsi="Times New Roman"/>
          <w:sz w:val="24"/>
          <w:szCs w:val="24"/>
        </w:rPr>
        <w:t>Dokumenty aplikacyjne pozostałych kandydatów, będą przechowywane przez  Urząd Gminy Gidle w referacie ogólno – organizacyjnym  przez okres 3 miesięcy od dnia upowszechnienia informacji o wyniku  naboru i mogą być przez nich w tym cz</w:t>
      </w:r>
      <w:r>
        <w:rPr>
          <w:rFonts w:ascii="Times New Roman" w:hAnsi="Times New Roman"/>
          <w:sz w:val="24"/>
          <w:szCs w:val="24"/>
        </w:rPr>
        <w:t>asie  odbierane. Dokumenty nie</w:t>
      </w:r>
      <w:r w:rsidRPr="00890DC3">
        <w:rPr>
          <w:rFonts w:ascii="Times New Roman" w:hAnsi="Times New Roman"/>
          <w:sz w:val="24"/>
          <w:szCs w:val="24"/>
        </w:rPr>
        <w:t>odebrane po upływie 3 miesięcy zostaną komisyjnie zniszczone.</w:t>
      </w:r>
    </w:p>
    <w:p w:rsidR="00F0410F" w:rsidRPr="00890DC3" w:rsidRDefault="00F0410F" w:rsidP="00890DC3">
      <w:pPr>
        <w:pStyle w:val="Akapitzlist"/>
        <w:ind w:left="284"/>
        <w:jc w:val="both"/>
        <w:rPr>
          <w:rFonts w:ascii="Times New Roman" w:hAnsi="Times New Roman"/>
          <w:sz w:val="24"/>
          <w:szCs w:val="24"/>
        </w:rPr>
      </w:pPr>
    </w:p>
    <w:p w:rsidR="00F0410F" w:rsidRPr="00890DC3" w:rsidRDefault="00F0410F" w:rsidP="00890DC3">
      <w:pPr>
        <w:pStyle w:val="Akapitzlist"/>
        <w:numPr>
          <w:ilvl w:val="0"/>
          <w:numId w:val="10"/>
        </w:numPr>
        <w:ind w:left="284"/>
        <w:jc w:val="both"/>
        <w:rPr>
          <w:rFonts w:ascii="Times New Roman" w:hAnsi="Times New Roman"/>
          <w:sz w:val="24"/>
          <w:szCs w:val="24"/>
        </w:rPr>
      </w:pPr>
      <w:r w:rsidRPr="00890DC3">
        <w:rPr>
          <w:rFonts w:ascii="Times New Roman" w:hAnsi="Times New Roman"/>
          <w:sz w:val="24"/>
          <w:szCs w:val="24"/>
        </w:rPr>
        <w:t>Niniejsze ogłoszenie podano do wiadomości w Biuletynie Informacji Publicznej i tablicy ogłoszeń Urzę</w:t>
      </w:r>
      <w:r>
        <w:rPr>
          <w:rFonts w:ascii="Times New Roman" w:hAnsi="Times New Roman"/>
          <w:sz w:val="24"/>
          <w:szCs w:val="24"/>
        </w:rPr>
        <w:t>du Gminy w Gidlach w dniu  13.</w:t>
      </w:r>
      <w:r w:rsidRPr="00890DC3">
        <w:rPr>
          <w:rFonts w:ascii="Times New Roman" w:hAnsi="Times New Roman"/>
          <w:sz w:val="24"/>
          <w:szCs w:val="24"/>
        </w:rPr>
        <w:t xml:space="preserve"> 07.2017 r.</w:t>
      </w:r>
    </w:p>
    <w:p w:rsidR="00F0410F" w:rsidRPr="00890DC3" w:rsidRDefault="00F0410F" w:rsidP="00890DC3">
      <w:pPr>
        <w:ind w:left="284"/>
        <w:jc w:val="both"/>
        <w:rPr>
          <w:rFonts w:ascii="Times New Roman" w:hAnsi="Times New Roman"/>
          <w:sz w:val="24"/>
          <w:szCs w:val="24"/>
        </w:rPr>
      </w:pPr>
    </w:p>
    <w:p w:rsidR="00F0410F" w:rsidRPr="00890DC3" w:rsidRDefault="00F0410F" w:rsidP="00890DC3">
      <w:pPr>
        <w:ind w:left="284"/>
        <w:jc w:val="both"/>
        <w:rPr>
          <w:rFonts w:ascii="Times New Roman" w:hAnsi="Times New Roman"/>
          <w:sz w:val="24"/>
          <w:szCs w:val="24"/>
        </w:rPr>
      </w:pPr>
    </w:p>
    <w:p w:rsidR="00F0410F" w:rsidRDefault="00F0410F" w:rsidP="00DB2ACF">
      <w:pPr>
        <w:ind w:lef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Zatwierdzam:    </w:t>
      </w:r>
      <w:r w:rsidRPr="00890DC3">
        <w:rPr>
          <w:rFonts w:ascii="Times New Roman" w:hAnsi="Times New Roman"/>
          <w:sz w:val="24"/>
          <w:szCs w:val="24"/>
        </w:rPr>
        <w:tab/>
      </w:r>
      <w:r w:rsidRPr="00890DC3">
        <w:rPr>
          <w:rFonts w:ascii="Times New Roman" w:hAnsi="Times New Roman"/>
          <w:sz w:val="24"/>
          <w:szCs w:val="24"/>
        </w:rPr>
        <w:tab/>
      </w:r>
      <w:r w:rsidR="00DB2ACF">
        <w:rPr>
          <w:rFonts w:ascii="Times New Roman" w:hAnsi="Times New Roman"/>
          <w:sz w:val="24"/>
          <w:szCs w:val="24"/>
        </w:rPr>
        <w:t xml:space="preserve">   Wójt Gminy </w:t>
      </w:r>
    </w:p>
    <w:p w:rsidR="00DB2ACF" w:rsidRDefault="00DB2ACF" w:rsidP="00DB2ACF">
      <w:pPr>
        <w:ind w:left="6656" w:firstLine="424"/>
        <w:jc w:val="both"/>
        <w:rPr>
          <w:rFonts w:ascii="Times New Roman" w:hAnsi="Times New Roman"/>
          <w:sz w:val="24"/>
          <w:szCs w:val="24"/>
        </w:rPr>
      </w:pPr>
      <w:r>
        <w:rPr>
          <w:rFonts w:ascii="Times New Roman" w:hAnsi="Times New Roman"/>
          <w:sz w:val="24"/>
          <w:szCs w:val="24"/>
        </w:rPr>
        <w:t>/-/</w:t>
      </w:r>
    </w:p>
    <w:p w:rsidR="00DB2ACF" w:rsidRPr="00DB2ACF" w:rsidRDefault="00DB2ACF" w:rsidP="00DB2ACF">
      <w:pPr>
        <w:ind w:left="5948" w:firstLine="424"/>
        <w:jc w:val="both"/>
        <w:rPr>
          <w:rFonts w:ascii="Times New Roman" w:hAnsi="Times New Roman"/>
          <w:i/>
          <w:sz w:val="24"/>
          <w:szCs w:val="24"/>
        </w:rPr>
      </w:pPr>
      <w:r w:rsidRPr="00DB2ACF">
        <w:rPr>
          <w:rFonts w:ascii="Times New Roman" w:hAnsi="Times New Roman"/>
          <w:i/>
          <w:sz w:val="24"/>
          <w:szCs w:val="24"/>
        </w:rPr>
        <w:t>Janusz Pachulski</w:t>
      </w:r>
    </w:p>
    <w:sectPr w:rsidR="00DB2ACF" w:rsidRPr="00DB2ACF" w:rsidSect="008359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41A" w:rsidRDefault="0051541A" w:rsidP="00B833B7">
      <w:pPr>
        <w:spacing w:after="0" w:line="240" w:lineRule="auto"/>
      </w:pPr>
      <w:r>
        <w:separator/>
      </w:r>
    </w:p>
  </w:endnote>
  <w:endnote w:type="continuationSeparator" w:id="1">
    <w:p w:rsidR="0051541A" w:rsidRDefault="0051541A" w:rsidP="00B83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41A" w:rsidRDefault="0051541A" w:rsidP="00B833B7">
      <w:pPr>
        <w:spacing w:after="0" w:line="240" w:lineRule="auto"/>
      </w:pPr>
      <w:r>
        <w:separator/>
      </w:r>
    </w:p>
  </w:footnote>
  <w:footnote w:type="continuationSeparator" w:id="1">
    <w:p w:rsidR="0051541A" w:rsidRDefault="0051541A" w:rsidP="00B833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9B9"/>
    <w:multiLevelType w:val="hybridMultilevel"/>
    <w:tmpl w:val="723E534A"/>
    <w:lvl w:ilvl="0" w:tplc="C7B63614">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nsid w:val="16027D26"/>
    <w:multiLevelType w:val="hybridMultilevel"/>
    <w:tmpl w:val="546E66EA"/>
    <w:lvl w:ilvl="0" w:tplc="746CEE5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1D155715"/>
    <w:multiLevelType w:val="hybridMultilevel"/>
    <w:tmpl w:val="E68C1902"/>
    <w:lvl w:ilvl="0" w:tplc="41E0B582">
      <w:start w:val="1"/>
      <w:numFmt w:val="decimal"/>
      <w:lvlText w:val="%1)"/>
      <w:lvlJc w:val="left"/>
      <w:pPr>
        <w:ind w:left="720" w:hanging="360"/>
      </w:pPr>
      <w:rPr>
        <w:rFonts w:ascii="Calibri" w:eastAsia="Times New Roman" w:hAnsi="Calibri" w:cs="Times New Roman"/>
      </w:rPr>
    </w:lvl>
    <w:lvl w:ilvl="1" w:tplc="A842858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6E81CDD"/>
    <w:multiLevelType w:val="hybridMultilevel"/>
    <w:tmpl w:val="C8A048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C984347"/>
    <w:multiLevelType w:val="hybridMultilevel"/>
    <w:tmpl w:val="DEE451C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6105B9E"/>
    <w:multiLevelType w:val="hybridMultilevel"/>
    <w:tmpl w:val="C726A6AC"/>
    <w:lvl w:ilvl="0" w:tplc="280E046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652B63D8"/>
    <w:multiLevelType w:val="hybridMultilevel"/>
    <w:tmpl w:val="A484F29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6648126C"/>
    <w:multiLevelType w:val="hybridMultilevel"/>
    <w:tmpl w:val="5FF486C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762B1BCE"/>
    <w:multiLevelType w:val="hybridMultilevel"/>
    <w:tmpl w:val="D3B207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7A347468"/>
    <w:multiLevelType w:val="hybridMultilevel"/>
    <w:tmpl w:val="6AD4D5C4"/>
    <w:lvl w:ilvl="0" w:tplc="A790E2B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6"/>
  </w:num>
  <w:num w:numId="4">
    <w:abstractNumId w:val="2"/>
  </w:num>
  <w:num w:numId="5">
    <w:abstractNumId w:val="7"/>
  </w:num>
  <w:num w:numId="6">
    <w:abstractNumId w:val="1"/>
  </w:num>
  <w:num w:numId="7">
    <w:abstractNumId w:val="5"/>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1E3"/>
    <w:rsid w:val="000036A0"/>
    <w:rsid w:val="00035F95"/>
    <w:rsid w:val="0006119F"/>
    <w:rsid w:val="000F3116"/>
    <w:rsid w:val="00104AF3"/>
    <w:rsid w:val="00124A86"/>
    <w:rsid w:val="00155A73"/>
    <w:rsid w:val="00161528"/>
    <w:rsid w:val="00180A05"/>
    <w:rsid w:val="001816B9"/>
    <w:rsid w:val="001D055B"/>
    <w:rsid w:val="002671E3"/>
    <w:rsid w:val="00303589"/>
    <w:rsid w:val="0032345F"/>
    <w:rsid w:val="0033543D"/>
    <w:rsid w:val="003A298C"/>
    <w:rsid w:val="003B1A6E"/>
    <w:rsid w:val="003D00EB"/>
    <w:rsid w:val="003F766C"/>
    <w:rsid w:val="00437FFE"/>
    <w:rsid w:val="00473DFC"/>
    <w:rsid w:val="00482710"/>
    <w:rsid w:val="0051541A"/>
    <w:rsid w:val="00532753"/>
    <w:rsid w:val="00536EB7"/>
    <w:rsid w:val="00543E79"/>
    <w:rsid w:val="005C0925"/>
    <w:rsid w:val="0060486A"/>
    <w:rsid w:val="00733F21"/>
    <w:rsid w:val="00734321"/>
    <w:rsid w:val="007754EA"/>
    <w:rsid w:val="007F08FE"/>
    <w:rsid w:val="00835941"/>
    <w:rsid w:val="0088527E"/>
    <w:rsid w:val="00890DC3"/>
    <w:rsid w:val="008A1903"/>
    <w:rsid w:val="008B4072"/>
    <w:rsid w:val="009633AC"/>
    <w:rsid w:val="00A8381C"/>
    <w:rsid w:val="00B46570"/>
    <w:rsid w:val="00B53995"/>
    <w:rsid w:val="00B833B7"/>
    <w:rsid w:val="00B9269A"/>
    <w:rsid w:val="00BD05AF"/>
    <w:rsid w:val="00BD56A9"/>
    <w:rsid w:val="00BE7BE2"/>
    <w:rsid w:val="00C307AF"/>
    <w:rsid w:val="00C8338F"/>
    <w:rsid w:val="00CC265B"/>
    <w:rsid w:val="00CD1CC9"/>
    <w:rsid w:val="00D27938"/>
    <w:rsid w:val="00D77C59"/>
    <w:rsid w:val="00D914E3"/>
    <w:rsid w:val="00DB1BC5"/>
    <w:rsid w:val="00DB2ACF"/>
    <w:rsid w:val="00DC2600"/>
    <w:rsid w:val="00F0410F"/>
    <w:rsid w:val="00F42644"/>
    <w:rsid w:val="00F86D86"/>
    <w:rsid w:val="00FE72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94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671E3"/>
    <w:pPr>
      <w:ind w:left="720"/>
      <w:contextualSpacing/>
    </w:pPr>
  </w:style>
  <w:style w:type="paragraph" w:styleId="Tekstprzypisukocowego">
    <w:name w:val="endnote text"/>
    <w:basedOn w:val="Normalny"/>
    <w:link w:val="TekstprzypisukocowegoZnak"/>
    <w:uiPriority w:val="99"/>
    <w:semiHidden/>
    <w:rsid w:val="00B833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B833B7"/>
    <w:rPr>
      <w:rFonts w:cs="Times New Roman"/>
      <w:sz w:val="20"/>
      <w:szCs w:val="20"/>
    </w:rPr>
  </w:style>
  <w:style w:type="character" w:styleId="Odwoanieprzypisukocowego">
    <w:name w:val="endnote reference"/>
    <w:basedOn w:val="Domylnaczcionkaakapitu"/>
    <w:uiPriority w:val="99"/>
    <w:semiHidden/>
    <w:rsid w:val="00B833B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1266</Words>
  <Characters>7597</Characters>
  <Application>Microsoft Office Word</Application>
  <DocSecurity>0</DocSecurity>
  <Lines>63</Lines>
  <Paragraphs>17</Paragraphs>
  <ScaleCrop>false</ScaleCrop>
  <Company>HP</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cp:lastModifiedBy>
  <cp:revision>16</cp:revision>
  <dcterms:created xsi:type="dcterms:W3CDTF">2017-07-02T21:30:00Z</dcterms:created>
  <dcterms:modified xsi:type="dcterms:W3CDTF">2017-07-13T11:19:00Z</dcterms:modified>
</cp:coreProperties>
</file>