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FE" w:rsidRPr="005F68FE" w:rsidRDefault="006824CA" w:rsidP="00987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  Nr</w:t>
      </w:r>
      <w:r w:rsidR="005F68FE" w:rsidRPr="005F68FE">
        <w:rPr>
          <w:b/>
          <w:sz w:val="28"/>
          <w:szCs w:val="28"/>
        </w:rPr>
        <w:t xml:space="preserve"> OG.210.2</w:t>
      </w:r>
      <w:r>
        <w:rPr>
          <w:b/>
          <w:sz w:val="28"/>
          <w:szCs w:val="28"/>
        </w:rPr>
        <w:t>.</w:t>
      </w:r>
      <w:r w:rsidR="005F68FE" w:rsidRPr="005F68FE">
        <w:rPr>
          <w:b/>
          <w:sz w:val="28"/>
          <w:szCs w:val="28"/>
        </w:rPr>
        <w:t>2018 o wolnym urzędniczym stanowisku pracy</w:t>
      </w:r>
      <w:r w:rsidR="009872F7">
        <w:rPr>
          <w:b/>
          <w:sz w:val="28"/>
          <w:szCs w:val="28"/>
        </w:rPr>
        <w:br/>
      </w:r>
      <w:r w:rsidR="005F68FE" w:rsidRPr="005F68FE">
        <w:rPr>
          <w:b/>
          <w:sz w:val="28"/>
          <w:szCs w:val="28"/>
        </w:rPr>
        <w:t>i o naborze do pracy na samodzielne stanowisko:</w:t>
      </w:r>
    </w:p>
    <w:p w:rsidR="005F68FE" w:rsidRPr="00547951" w:rsidRDefault="005F68FE" w:rsidP="005F68FE">
      <w:pPr>
        <w:jc w:val="center"/>
        <w:rPr>
          <w:b/>
          <w:i/>
          <w:sz w:val="28"/>
          <w:szCs w:val="28"/>
        </w:rPr>
      </w:pPr>
      <w:r w:rsidRPr="00547951">
        <w:rPr>
          <w:b/>
          <w:i/>
          <w:sz w:val="28"/>
          <w:szCs w:val="28"/>
        </w:rPr>
        <w:t>Podinspektor do spraw rozliczeń projektów inwestycyj</w:t>
      </w:r>
      <w:r w:rsidR="009872F7">
        <w:rPr>
          <w:b/>
          <w:i/>
          <w:sz w:val="28"/>
          <w:szCs w:val="28"/>
        </w:rPr>
        <w:t>nych, współpracy</w:t>
      </w:r>
      <w:r w:rsidR="009872F7">
        <w:rPr>
          <w:b/>
          <w:i/>
          <w:sz w:val="28"/>
          <w:szCs w:val="28"/>
        </w:rPr>
        <w:br/>
      </w:r>
      <w:r w:rsidRPr="00547951">
        <w:rPr>
          <w:b/>
          <w:i/>
          <w:sz w:val="28"/>
          <w:szCs w:val="28"/>
        </w:rPr>
        <w:t>z organizacjami pozarządowymi i ochrony zdrowia</w:t>
      </w:r>
    </w:p>
    <w:p w:rsidR="005F68FE" w:rsidRPr="0065351B" w:rsidRDefault="005F68FE" w:rsidP="005F68FE">
      <w:pPr>
        <w:jc w:val="both"/>
        <w:rPr>
          <w:sz w:val="28"/>
          <w:szCs w:val="28"/>
        </w:rPr>
      </w:pPr>
    </w:p>
    <w:p w:rsidR="005F68FE" w:rsidRPr="002671E3" w:rsidRDefault="005F68FE" w:rsidP="005F68FE">
      <w:pPr>
        <w:jc w:val="both"/>
        <w:rPr>
          <w:b/>
        </w:rPr>
      </w:pPr>
      <w:r w:rsidRPr="002671E3">
        <w:rPr>
          <w:b/>
        </w:rPr>
        <w:t xml:space="preserve">Wójt Gminy Gidle z siedzibą Gidlach ul. </w:t>
      </w:r>
      <w:proofErr w:type="spellStart"/>
      <w:r w:rsidRPr="002671E3">
        <w:rPr>
          <w:b/>
        </w:rPr>
        <w:t>Pławińska</w:t>
      </w:r>
      <w:proofErr w:type="spellEnd"/>
      <w:r w:rsidRPr="002671E3">
        <w:rPr>
          <w:b/>
        </w:rPr>
        <w:t xml:space="preserve">  22, 97-540 Gidle,</w:t>
      </w:r>
    </w:p>
    <w:p w:rsidR="005F68FE" w:rsidRPr="00543E79" w:rsidRDefault="009872F7" w:rsidP="005F68FE">
      <w:pPr>
        <w:jc w:val="both"/>
        <w:rPr>
          <w:b/>
        </w:rPr>
      </w:pPr>
      <w:r>
        <w:t>o</w:t>
      </w:r>
      <w:r w:rsidR="005F68FE">
        <w:t>głasza na podstawie art.11-13 ustawy z dnia 21 listopada 2008 r. o pracownikach samorządowych (Dz.U. z 2016 r . poz</w:t>
      </w:r>
      <w:r w:rsidR="00627DFB">
        <w:t>.</w:t>
      </w:r>
      <w:r w:rsidR="005F68FE">
        <w:t xml:space="preserve"> 902) nabór do pracy na stanowisko pracy –</w:t>
      </w:r>
      <w:r w:rsidR="00547951">
        <w:t xml:space="preserve"> </w:t>
      </w:r>
      <w:r w:rsidR="005F68FE">
        <w:t xml:space="preserve">w Urzędzie Gminy w </w:t>
      </w:r>
      <w:r w:rsidR="005F68FE" w:rsidRPr="00543E79">
        <w:t>Gidlach.</w:t>
      </w:r>
    </w:p>
    <w:p w:rsidR="005F68FE" w:rsidRDefault="005F68FE" w:rsidP="005F68FE">
      <w:pPr>
        <w:autoSpaceDE w:val="0"/>
        <w:autoSpaceDN w:val="0"/>
        <w:adjustRightInd w:val="0"/>
        <w:jc w:val="both"/>
        <w:rPr>
          <w:b/>
          <w:bCs/>
          <w:color w:val="0A0A0A"/>
        </w:rPr>
      </w:pPr>
    </w:p>
    <w:p w:rsidR="005F68FE" w:rsidRPr="004B7AE9" w:rsidRDefault="005F68FE" w:rsidP="005F68FE">
      <w:pPr>
        <w:pStyle w:val="Akapitzlist"/>
        <w:numPr>
          <w:ilvl w:val="0"/>
          <w:numId w:val="2"/>
        </w:numPr>
        <w:jc w:val="both"/>
        <w:rPr>
          <w:b/>
        </w:rPr>
      </w:pPr>
      <w:r w:rsidRPr="004B7AE9">
        <w:rPr>
          <w:b/>
        </w:rPr>
        <w:t>Nazwa i adres jednostki:</w:t>
      </w:r>
    </w:p>
    <w:p w:rsidR="005F68FE" w:rsidRDefault="005F68FE" w:rsidP="009872F7">
      <w:pPr>
        <w:jc w:val="center"/>
      </w:pPr>
      <w:r>
        <w:t>Urząd Gminy</w:t>
      </w:r>
      <w:r w:rsidR="00547951">
        <w:t xml:space="preserve"> w</w:t>
      </w:r>
      <w:r>
        <w:t xml:space="preserve"> Gidl</w:t>
      </w:r>
      <w:r w:rsidR="00547951">
        <w:t>ach</w:t>
      </w:r>
    </w:p>
    <w:p w:rsidR="009B1FDC" w:rsidRDefault="005F68FE" w:rsidP="009872F7">
      <w:pPr>
        <w:jc w:val="center"/>
      </w:pPr>
      <w:r w:rsidRPr="00543E79">
        <w:t xml:space="preserve">ul. </w:t>
      </w:r>
      <w:proofErr w:type="spellStart"/>
      <w:r w:rsidRPr="00543E79">
        <w:t>Pławińska</w:t>
      </w:r>
      <w:proofErr w:type="spellEnd"/>
      <w:r w:rsidRPr="00543E79">
        <w:t xml:space="preserve">  22, 97-540 Gidle,</w:t>
      </w:r>
    </w:p>
    <w:p w:rsidR="005F68FE" w:rsidRPr="0025280A" w:rsidRDefault="005F68FE" w:rsidP="009B1FDC">
      <w:pPr>
        <w:pStyle w:val="Akapitzlist"/>
        <w:numPr>
          <w:ilvl w:val="0"/>
          <w:numId w:val="2"/>
        </w:numPr>
        <w:jc w:val="both"/>
      </w:pPr>
      <w:r>
        <w:t>Okre</w:t>
      </w:r>
      <w:r w:rsidR="00383B8E">
        <w:t xml:space="preserve">ślenie stanowiska urzędniczego: </w:t>
      </w:r>
      <w:r w:rsidRPr="009B1FDC">
        <w:rPr>
          <w:b/>
        </w:rPr>
        <w:t xml:space="preserve">Podinspektor do spraw rozliczeń projektów inwestycyjnych, współpracy z organizacjami pozarządowymi </w:t>
      </w:r>
      <w:r w:rsidR="009872F7">
        <w:rPr>
          <w:b/>
        </w:rPr>
        <w:br/>
      </w:r>
      <w:r w:rsidRPr="009B1FDC">
        <w:rPr>
          <w:b/>
        </w:rPr>
        <w:t>i ochrony zdrowia</w:t>
      </w:r>
      <w:r w:rsidR="00383B8E">
        <w:rPr>
          <w:b/>
        </w:rPr>
        <w:t>.</w:t>
      </w:r>
    </w:p>
    <w:p w:rsidR="005F68FE" w:rsidRPr="006B0B5D" w:rsidRDefault="005F68FE" w:rsidP="006B0B5D">
      <w:pPr>
        <w:pStyle w:val="Akapitzlist"/>
        <w:numPr>
          <w:ilvl w:val="0"/>
          <w:numId w:val="2"/>
        </w:numPr>
        <w:jc w:val="both"/>
        <w:rPr>
          <w:b/>
        </w:rPr>
      </w:pPr>
      <w:r w:rsidRPr="006B0B5D">
        <w:rPr>
          <w:b/>
        </w:rPr>
        <w:t>Określenie wymagań związan</w:t>
      </w:r>
      <w:r w:rsidR="006B0B5D" w:rsidRPr="006B0B5D">
        <w:rPr>
          <w:b/>
        </w:rPr>
        <w:t>ych ze stanowiskiem urzędniczym:</w:t>
      </w:r>
    </w:p>
    <w:p w:rsidR="006B0B5D" w:rsidRPr="006B0B5D" w:rsidRDefault="006B0B5D" w:rsidP="006B0B5D">
      <w:pPr>
        <w:pStyle w:val="Akapitzlist"/>
        <w:ind w:left="1080"/>
        <w:jc w:val="both"/>
        <w:rPr>
          <w:b/>
        </w:rPr>
      </w:pPr>
    </w:p>
    <w:p w:rsidR="009872F7" w:rsidRPr="009872F7" w:rsidRDefault="005F68FE" w:rsidP="009872F7">
      <w:pPr>
        <w:pStyle w:val="Akapitzlist"/>
        <w:numPr>
          <w:ilvl w:val="0"/>
          <w:numId w:val="7"/>
        </w:numPr>
        <w:jc w:val="both"/>
        <w:rPr>
          <w:b/>
        </w:rPr>
      </w:pPr>
      <w:bookmarkStart w:id="0" w:name="_GoBack"/>
      <w:bookmarkEnd w:id="0"/>
      <w:r w:rsidRPr="009872F7">
        <w:rPr>
          <w:b/>
        </w:rPr>
        <w:t>(Wymagania niezbędne do pod</w:t>
      </w:r>
      <w:r w:rsidR="00383B8E" w:rsidRPr="009872F7">
        <w:rPr>
          <w:b/>
        </w:rPr>
        <w:t>jęcia pracy przez kandydata/</w:t>
      </w:r>
      <w:proofErr w:type="spellStart"/>
      <w:r w:rsidR="00383B8E" w:rsidRPr="009872F7">
        <w:rPr>
          <w:b/>
        </w:rPr>
        <w:t>kę</w:t>
      </w:r>
      <w:proofErr w:type="spellEnd"/>
      <w:r w:rsidR="00383B8E" w:rsidRPr="009872F7">
        <w:rPr>
          <w:b/>
        </w:rPr>
        <w:t>):</w:t>
      </w:r>
    </w:p>
    <w:p w:rsidR="005F68FE" w:rsidRPr="00383B8E" w:rsidRDefault="005F68FE" w:rsidP="005F68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383B8E">
        <w:t>Posiadanie obywatelstwa polskiego, z zastrzeżeniem art. 11 ust.2 i 3 ustawy z dn. 21 listopada 2008 r. o pracownikach samorządowych, ( t. j. Dz. U. z 2016r. poz.902),</w:t>
      </w:r>
    </w:p>
    <w:p w:rsidR="005F68FE" w:rsidRPr="00383B8E" w:rsidRDefault="005F68FE" w:rsidP="005F68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383B8E">
        <w:t xml:space="preserve"> Posiadanie pełnej zdolności do czynności prawnych oraz korzystanie z pełni praw publicznych,</w:t>
      </w:r>
    </w:p>
    <w:p w:rsidR="005F68FE" w:rsidRPr="00383B8E" w:rsidRDefault="005F68FE" w:rsidP="005F68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383B8E">
        <w:t xml:space="preserve"> Osoba nie może być skazana prawomocnym wyrokiem sądu za umyślne przestępstwo ścigane z oskarżenia publicznego lub umyślnego przestępstwa skarbowego,</w:t>
      </w:r>
    </w:p>
    <w:p w:rsidR="005F68FE" w:rsidRPr="00383B8E" w:rsidRDefault="005F68FE" w:rsidP="005F68FE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spacing w:after="200" w:line="276" w:lineRule="auto"/>
        <w:jc w:val="both"/>
      </w:pPr>
      <w:r w:rsidRPr="00383B8E">
        <w:t xml:space="preserve"> Posiadanie wykształcenia </w:t>
      </w:r>
      <w:r w:rsidR="00547951" w:rsidRPr="00383B8E">
        <w:t>wyższego, preferowane profile wykształ</w:t>
      </w:r>
      <w:r w:rsidR="007D3F3D" w:rsidRPr="00383B8E">
        <w:t>cenia: ekonomia, finanse i rachunkowość</w:t>
      </w:r>
      <w:r w:rsidR="00547951" w:rsidRPr="00383B8E">
        <w:t>, zarządzanie</w:t>
      </w:r>
      <w:r w:rsidR="00383B8E" w:rsidRPr="00383B8E">
        <w:t>,</w:t>
      </w:r>
    </w:p>
    <w:p w:rsidR="005F68FE" w:rsidRPr="00383B8E" w:rsidRDefault="005F68FE" w:rsidP="005F68FE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383B8E">
        <w:t>Umiejętność obsługi komputera o najmniej w stopniu dobrym (pakiet Office),</w:t>
      </w:r>
    </w:p>
    <w:p w:rsidR="005F68FE" w:rsidRPr="00383B8E" w:rsidRDefault="005F68FE" w:rsidP="005F68FE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383B8E">
        <w:t xml:space="preserve">Posiadanie minimum </w:t>
      </w:r>
      <w:r w:rsidR="00547951" w:rsidRPr="00383B8E">
        <w:t>3 letniego</w:t>
      </w:r>
      <w:r w:rsidRPr="00383B8E">
        <w:t xml:space="preserve"> stażu pracy.</w:t>
      </w:r>
    </w:p>
    <w:p w:rsidR="005F68FE" w:rsidRDefault="005F68FE" w:rsidP="005F68FE">
      <w:pPr>
        <w:autoSpaceDE w:val="0"/>
        <w:autoSpaceDN w:val="0"/>
        <w:adjustRightInd w:val="0"/>
        <w:jc w:val="both"/>
        <w:rPr>
          <w:color w:val="3A3A3A"/>
        </w:rPr>
      </w:pPr>
    </w:p>
    <w:p w:rsidR="005F68FE" w:rsidRPr="00DC5636" w:rsidRDefault="005F68FE" w:rsidP="005F68FE">
      <w:pPr>
        <w:autoSpaceDE w:val="0"/>
        <w:autoSpaceDN w:val="0"/>
        <w:adjustRightInd w:val="0"/>
        <w:jc w:val="both"/>
        <w:rPr>
          <w:b/>
          <w:color w:val="0A0A0A"/>
        </w:rPr>
      </w:pPr>
      <w:r w:rsidRPr="00DC5636">
        <w:rPr>
          <w:b/>
          <w:color w:val="212121"/>
        </w:rPr>
        <w:t>2. Wy</w:t>
      </w:r>
      <w:r w:rsidRPr="00DC5636">
        <w:rPr>
          <w:b/>
          <w:color w:val="0A0A0A"/>
        </w:rPr>
        <w:t>magania dodatkowe (po</w:t>
      </w:r>
      <w:r w:rsidRPr="00DC5636">
        <w:rPr>
          <w:b/>
          <w:color w:val="212121"/>
        </w:rPr>
        <w:t>z</w:t>
      </w:r>
      <w:r w:rsidRPr="00DC5636">
        <w:rPr>
          <w:b/>
          <w:color w:val="0A0A0A"/>
        </w:rPr>
        <w:t>ostałe</w:t>
      </w:r>
      <w:r w:rsidRPr="00DC5636">
        <w:rPr>
          <w:b/>
          <w:color w:val="212121"/>
        </w:rPr>
        <w:t>)</w:t>
      </w:r>
      <w:r w:rsidRPr="00DC5636">
        <w:rPr>
          <w:b/>
          <w:color w:val="0A0A0A"/>
        </w:rPr>
        <w:t>:</w:t>
      </w:r>
    </w:p>
    <w:p w:rsidR="005F68FE" w:rsidRPr="00EC3376" w:rsidRDefault="009872F7" w:rsidP="00627DFB">
      <w:pPr>
        <w:pStyle w:val="Akapitzlist"/>
        <w:numPr>
          <w:ilvl w:val="0"/>
          <w:numId w:val="17"/>
        </w:numPr>
        <w:jc w:val="both"/>
      </w:pPr>
      <w:r>
        <w:t>p</w:t>
      </w:r>
      <w:r w:rsidR="005F68FE" w:rsidRPr="00EC3376">
        <w:t>referowane posiadanie stażu w jednostkach administracji publicznej</w:t>
      </w:r>
      <w:r w:rsidR="008849AC">
        <w:t xml:space="preserve"> </w:t>
      </w:r>
      <w:r w:rsidR="005F68FE" w:rsidRPr="00EC3376">
        <w:t>na pokrewnych stanowiskach, przy wykonywaniu czynności podobnych do wskazanych</w:t>
      </w:r>
      <w:r w:rsidR="005F68FE">
        <w:t xml:space="preserve"> w ogłoszeniu,</w:t>
      </w:r>
    </w:p>
    <w:p w:rsidR="005F68FE" w:rsidRDefault="009872F7" w:rsidP="00627DFB">
      <w:pPr>
        <w:pStyle w:val="Akapitzlist"/>
        <w:numPr>
          <w:ilvl w:val="0"/>
          <w:numId w:val="17"/>
        </w:numPr>
        <w:jc w:val="both"/>
      </w:pPr>
      <w:r>
        <w:t>d</w:t>
      </w:r>
      <w:r w:rsidR="00547951">
        <w:t>obra znajomość oraz u</w:t>
      </w:r>
      <w:r w:rsidR="005F68FE" w:rsidRPr="00EC3376">
        <w:t xml:space="preserve">miejętność stosowania </w:t>
      </w:r>
      <w:r w:rsidR="005F68FE">
        <w:t>przepisów,</w:t>
      </w:r>
      <w:r w:rsidR="008849AC">
        <w:t xml:space="preserve"> z zakresu:</w:t>
      </w:r>
    </w:p>
    <w:p w:rsidR="008849AC" w:rsidRDefault="008849AC" w:rsidP="00627DFB">
      <w:pPr>
        <w:pStyle w:val="Akapitzlist"/>
        <w:numPr>
          <w:ilvl w:val="0"/>
          <w:numId w:val="20"/>
        </w:numPr>
        <w:jc w:val="both"/>
      </w:pPr>
      <w:r>
        <w:t xml:space="preserve">ustawy o Finansach publicznych, </w:t>
      </w:r>
    </w:p>
    <w:p w:rsidR="008849AC" w:rsidRDefault="008849AC" w:rsidP="00627DFB">
      <w:pPr>
        <w:pStyle w:val="Akapitzlist"/>
        <w:numPr>
          <w:ilvl w:val="0"/>
          <w:numId w:val="20"/>
        </w:numPr>
        <w:jc w:val="both"/>
      </w:pPr>
      <w:r>
        <w:t>ustawy Prawo zamówień publicznych,</w:t>
      </w:r>
    </w:p>
    <w:p w:rsidR="008849AC" w:rsidRDefault="00627DFB" w:rsidP="00627DFB">
      <w:pPr>
        <w:pStyle w:val="Akapitzlist"/>
        <w:numPr>
          <w:ilvl w:val="0"/>
          <w:numId w:val="20"/>
        </w:numPr>
        <w:jc w:val="both"/>
      </w:pPr>
      <w:r>
        <w:t>ustawy Kodeks postę</w:t>
      </w:r>
      <w:r w:rsidR="008849AC">
        <w:t>powania administracyjnego,</w:t>
      </w:r>
    </w:p>
    <w:p w:rsidR="008849AC" w:rsidRDefault="008849AC" w:rsidP="00627DFB">
      <w:pPr>
        <w:pStyle w:val="Akapitzlist"/>
        <w:numPr>
          <w:ilvl w:val="0"/>
          <w:numId w:val="20"/>
        </w:numPr>
        <w:jc w:val="both"/>
      </w:pPr>
      <w:r>
        <w:t>ustawy o samorządzie gminnym, oraz znajomość zasad funkcjonowania samorządu gminnego,</w:t>
      </w:r>
    </w:p>
    <w:p w:rsidR="00B27C32" w:rsidRPr="00EC3376" w:rsidRDefault="008849AC" w:rsidP="00627DFB">
      <w:pPr>
        <w:pStyle w:val="Akapitzlist"/>
        <w:numPr>
          <w:ilvl w:val="0"/>
          <w:numId w:val="20"/>
        </w:numPr>
        <w:jc w:val="both"/>
      </w:pPr>
      <w:r>
        <w:t>ustawy o</w:t>
      </w:r>
      <w:r w:rsidR="00B27C32">
        <w:t xml:space="preserve"> działalności</w:t>
      </w:r>
      <w:r>
        <w:t xml:space="preserve"> </w:t>
      </w:r>
      <w:r w:rsidR="00B27C32">
        <w:t>pożytku publicznego</w:t>
      </w:r>
      <w:r>
        <w:t xml:space="preserve"> i wolontariacie, </w:t>
      </w:r>
    </w:p>
    <w:p w:rsidR="005F68FE" w:rsidRPr="00EC3376" w:rsidRDefault="00383B8E" w:rsidP="00627DFB">
      <w:pPr>
        <w:pStyle w:val="Akapitzlist"/>
        <w:numPr>
          <w:ilvl w:val="0"/>
          <w:numId w:val="17"/>
        </w:numPr>
        <w:jc w:val="both"/>
      </w:pPr>
      <w:r>
        <w:t>s</w:t>
      </w:r>
      <w:r w:rsidR="005F68FE">
        <w:t>umienność,</w:t>
      </w:r>
    </w:p>
    <w:p w:rsidR="005F68FE" w:rsidRPr="00EC3376" w:rsidRDefault="00383B8E" w:rsidP="00627DFB">
      <w:pPr>
        <w:pStyle w:val="Akapitzlist"/>
        <w:numPr>
          <w:ilvl w:val="0"/>
          <w:numId w:val="17"/>
        </w:numPr>
        <w:jc w:val="both"/>
      </w:pPr>
      <w:r>
        <w:t>d</w:t>
      </w:r>
      <w:r w:rsidR="005F68FE">
        <w:t>okładność,</w:t>
      </w:r>
    </w:p>
    <w:p w:rsidR="005F68FE" w:rsidRDefault="00383B8E" w:rsidP="00627DFB">
      <w:pPr>
        <w:pStyle w:val="Akapitzlist"/>
        <w:numPr>
          <w:ilvl w:val="0"/>
          <w:numId w:val="17"/>
        </w:numPr>
        <w:jc w:val="both"/>
      </w:pPr>
      <w:r>
        <w:t>s</w:t>
      </w:r>
      <w:r w:rsidR="005F68FE" w:rsidRPr="00EC3376">
        <w:t>ystematyczność</w:t>
      </w:r>
      <w:r w:rsidR="005F68FE">
        <w:t>,</w:t>
      </w:r>
    </w:p>
    <w:p w:rsidR="005F68FE" w:rsidRDefault="00383B8E" w:rsidP="00627DFB">
      <w:pPr>
        <w:pStyle w:val="Akapitzlist"/>
        <w:numPr>
          <w:ilvl w:val="0"/>
          <w:numId w:val="17"/>
        </w:numPr>
        <w:jc w:val="both"/>
      </w:pPr>
      <w:r>
        <w:t>t</w:t>
      </w:r>
      <w:r w:rsidR="006824CA">
        <w:t>erminowość,</w:t>
      </w:r>
    </w:p>
    <w:p w:rsidR="006824CA" w:rsidRDefault="006824CA" w:rsidP="00627DFB">
      <w:pPr>
        <w:pStyle w:val="Akapitzlist"/>
        <w:numPr>
          <w:ilvl w:val="0"/>
          <w:numId w:val="17"/>
        </w:numPr>
        <w:jc w:val="both"/>
      </w:pPr>
      <w:r>
        <w:t xml:space="preserve">samodzielność w działaniu, </w:t>
      </w:r>
    </w:p>
    <w:p w:rsidR="005F68FE" w:rsidRDefault="006824CA" w:rsidP="00627DFB">
      <w:pPr>
        <w:pStyle w:val="Akapitzlist"/>
        <w:numPr>
          <w:ilvl w:val="0"/>
          <w:numId w:val="17"/>
        </w:numPr>
        <w:jc w:val="both"/>
      </w:pPr>
      <w:r>
        <w:t>komunikatywność.</w:t>
      </w:r>
    </w:p>
    <w:p w:rsidR="006824CA" w:rsidRDefault="006824CA" w:rsidP="005F68FE">
      <w:pPr>
        <w:jc w:val="both"/>
      </w:pPr>
    </w:p>
    <w:p w:rsidR="006824CA" w:rsidRDefault="006824CA" w:rsidP="005F68FE">
      <w:pPr>
        <w:jc w:val="both"/>
      </w:pPr>
    </w:p>
    <w:p w:rsidR="005F68FE" w:rsidRPr="00DA128B" w:rsidRDefault="005F68FE" w:rsidP="005F68FE">
      <w:pPr>
        <w:pStyle w:val="Akapitzlist"/>
        <w:numPr>
          <w:ilvl w:val="0"/>
          <w:numId w:val="5"/>
        </w:numPr>
        <w:jc w:val="both"/>
        <w:rPr>
          <w:b/>
        </w:rPr>
      </w:pPr>
      <w:r w:rsidRPr="00DA128B">
        <w:rPr>
          <w:b/>
        </w:rPr>
        <w:t>Wymagane dokumenty:</w:t>
      </w:r>
    </w:p>
    <w:p w:rsidR="005F68FE" w:rsidRPr="00383B8E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A3A3A"/>
        </w:rPr>
      </w:pPr>
      <w:r w:rsidRPr="00383B8E">
        <w:rPr>
          <w:color w:val="212121"/>
        </w:rPr>
        <w:t>ż</w:t>
      </w:r>
      <w:r w:rsidRPr="00383B8E">
        <w:rPr>
          <w:color w:val="3A3A3A"/>
        </w:rPr>
        <w:t>y</w:t>
      </w:r>
      <w:r w:rsidRPr="00383B8E">
        <w:rPr>
          <w:color w:val="212121"/>
        </w:rPr>
        <w:t>ci</w:t>
      </w:r>
      <w:r w:rsidRPr="00383B8E">
        <w:rPr>
          <w:color w:val="0A0A0A"/>
        </w:rPr>
        <w:t>or</w:t>
      </w:r>
      <w:r w:rsidRPr="00383B8E">
        <w:rPr>
          <w:color w:val="212121"/>
        </w:rPr>
        <w:t xml:space="preserve">ys (CV) </w:t>
      </w:r>
      <w:r w:rsidRPr="00383B8E">
        <w:rPr>
          <w:color w:val="0A0A0A"/>
        </w:rPr>
        <w:t>podp</w:t>
      </w:r>
      <w:r w:rsidRPr="00383B8E">
        <w:rPr>
          <w:color w:val="212121"/>
        </w:rPr>
        <w:t>i</w:t>
      </w:r>
      <w:r w:rsidRPr="00383B8E">
        <w:rPr>
          <w:color w:val="0A0A0A"/>
        </w:rPr>
        <w:t>sa</w:t>
      </w:r>
      <w:r w:rsidRPr="00383B8E">
        <w:rPr>
          <w:color w:val="212121"/>
        </w:rPr>
        <w:t xml:space="preserve">ny </w:t>
      </w:r>
      <w:r w:rsidRPr="00383B8E">
        <w:rPr>
          <w:color w:val="0A0A0A"/>
        </w:rPr>
        <w:t>pr</w:t>
      </w:r>
      <w:r w:rsidRPr="00383B8E">
        <w:rPr>
          <w:color w:val="212121"/>
        </w:rPr>
        <w:t>z</w:t>
      </w:r>
      <w:r w:rsidRPr="00383B8E">
        <w:rPr>
          <w:color w:val="0A0A0A"/>
        </w:rPr>
        <w:t>e</w:t>
      </w:r>
      <w:r w:rsidRPr="00383B8E">
        <w:rPr>
          <w:color w:val="212121"/>
        </w:rPr>
        <w:t xml:space="preserve">z </w:t>
      </w:r>
      <w:r w:rsidRPr="00383B8E">
        <w:rPr>
          <w:color w:val="0A0A0A"/>
        </w:rPr>
        <w:t>kand</w:t>
      </w:r>
      <w:r w:rsidRPr="00383B8E">
        <w:rPr>
          <w:color w:val="212121"/>
        </w:rPr>
        <w:t>y</w:t>
      </w:r>
      <w:r w:rsidRPr="00383B8E">
        <w:rPr>
          <w:color w:val="0A0A0A"/>
        </w:rPr>
        <w:t>data</w:t>
      </w:r>
      <w:r w:rsidRPr="00383B8E">
        <w:rPr>
          <w:color w:val="3A3A3A"/>
        </w:rPr>
        <w:t>, ze szc</w:t>
      </w:r>
      <w:r w:rsidR="00B27C32" w:rsidRPr="00383B8E">
        <w:rPr>
          <w:color w:val="3A3A3A"/>
        </w:rPr>
        <w:t xml:space="preserve">zególnym opisem przebiegu pracy </w:t>
      </w:r>
      <w:r w:rsidRPr="00383B8E">
        <w:rPr>
          <w:color w:val="3A3A3A"/>
        </w:rPr>
        <w:t>zawodowej,</w:t>
      </w:r>
    </w:p>
    <w:p w:rsid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212121"/>
        </w:rPr>
      </w:pPr>
      <w:r w:rsidRPr="00627DFB">
        <w:rPr>
          <w:color w:val="212121"/>
        </w:rPr>
        <w:t>l</w:t>
      </w:r>
      <w:r w:rsidRPr="00627DFB">
        <w:rPr>
          <w:color w:val="0A0A0A"/>
        </w:rPr>
        <w:t>i</w:t>
      </w:r>
      <w:r w:rsidRPr="00627DFB">
        <w:rPr>
          <w:color w:val="212121"/>
        </w:rPr>
        <w:t>s</w:t>
      </w:r>
      <w:r w:rsidRPr="00627DFB">
        <w:rPr>
          <w:color w:val="0A0A0A"/>
        </w:rPr>
        <w:t>t mot</w:t>
      </w:r>
      <w:r w:rsidRPr="00627DFB">
        <w:rPr>
          <w:color w:val="212121"/>
        </w:rPr>
        <w:t>ywa</w:t>
      </w:r>
      <w:r w:rsidRPr="00627DFB">
        <w:rPr>
          <w:color w:val="0A0A0A"/>
        </w:rPr>
        <w:t>c</w:t>
      </w:r>
      <w:r w:rsidRPr="00627DFB">
        <w:rPr>
          <w:color w:val="212121"/>
        </w:rPr>
        <w:t>y</w:t>
      </w:r>
      <w:r w:rsidRPr="00627DFB">
        <w:rPr>
          <w:color w:val="0A0A0A"/>
        </w:rPr>
        <w:t>jn</w:t>
      </w:r>
      <w:r w:rsidRPr="00627DFB">
        <w:rPr>
          <w:color w:val="212121"/>
        </w:rPr>
        <w:t xml:space="preserve">y  z uzasadnieniem ubiegania się o to stanowisko, </w:t>
      </w:r>
      <w:r w:rsidRPr="00627DFB">
        <w:rPr>
          <w:color w:val="0A0A0A"/>
        </w:rPr>
        <w:t>podpi</w:t>
      </w:r>
      <w:r w:rsidRPr="00627DFB">
        <w:rPr>
          <w:color w:val="212121"/>
        </w:rPr>
        <w:t>s</w:t>
      </w:r>
      <w:r w:rsidRPr="00627DFB">
        <w:rPr>
          <w:color w:val="0A0A0A"/>
        </w:rPr>
        <w:t>an</w:t>
      </w:r>
      <w:r w:rsidRPr="00627DFB">
        <w:rPr>
          <w:color w:val="212121"/>
        </w:rPr>
        <w:t xml:space="preserve">y </w:t>
      </w:r>
      <w:r w:rsidRPr="00627DFB">
        <w:rPr>
          <w:color w:val="0A0A0A"/>
        </w:rPr>
        <w:t>p</w:t>
      </w:r>
      <w:r w:rsidRPr="00627DFB">
        <w:rPr>
          <w:color w:val="212121"/>
        </w:rPr>
        <w:t>r</w:t>
      </w:r>
      <w:r w:rsidRPr="00627DFB">
        <w:rPr>
          <w:color w:val="0A0A0A"/>
        </w:rPr>
        <w:t>zez kandydata</w:t>
      </w:r>
      <w:r w:rsidRPr="00627DFB">
        <w:rPr>
          <w:color w:val="212121"/>
        </w:rPr>
        <w:t>,</w:t>
      </w:r>
    </w:p>
    <w:p w:rsidR="00B27C32" w:rsidRP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212121"/>
        </w:rPr>
      </w:pPr>
      <w:r w:rsidRPr="00627DFB">
        <w:rPr>
          <w:color w:val="0A0A0A"/>
        </w:rPr>
        <w:t>or</w:t>
      </w:r>
      <w:r w:rsidRPr="00627DFB">
        <w:rPr>
          <w:color w:val="212121"/>
        </w:rPr>
        <w:t>y</w:t>
      </w:r>
      <w:r w:rsidRPr="00627DFB">
        <w:rPr>
          <w:color w:val="0A0A0A"/>
        </w:rPr>
        <w:t>gin</w:t>
      </w:r>
      <w:r w:rsidRPr="00627DFB">
        <w:rPr>
          <w:color w:val="212121"/>
        </w:rPr>
        <w:t>a</w:t>
      </w:r>
      <w:r w:rsidRPr="00627DFB">
        <w:rPr>
          <w:color w:val="0A0A0A"/>
        </w:rPr>
        <w:t>ł k</w:t>
      </w:r>
      <w:r w:rsidRPr="00627DFB">
        <w:rPr>
          <w:color w:val="212121"/>
        </w:rPr>
        <w:t>w</w:t>
      </w:r>
      <w:r w:rsidRPr="00627DFB">
        <w:rPr>
          <w:color w:val="0A0A0A"/>
        </w:rPr>
        <w:t>estionariu</w:t>
      </w:r>
      <w:r w:rsidRPr="00627DFB">
        <w:rPr>
          <w:color w:val="212121"/>
        </w:rPr>
        <w:t>sz</w:t>
      </w:r>
      <w:r w:rsidRPr="00627DFB">
        <w:rPr>
          <w:color w:val="0A0A0A"/>
        </w:rPr>
        <w:t>a osobo</w:t>
      </w:r>
      <w:r w:rsidRPr="00627DFB">
        <w:rPr>
          <w:color w:val="212121"/>
        </w:rPr>
        <w:t>w</w:t>
      </w:r>
      <w:r w:rsidRPr="00627DFB">
        <w:rPr>
          <w:color w:val="0A0A0A"/>
        </w:rPr>
        <w:t>ego dl</w:t>
      </w:r>
      <w:r w:rsidRPr="00627DFB">
        <w:rPr>
          <w:color w:val="212121"/>
        </w:rPr>
        <w:t xml:space="preserve">a </w:t>
      </w:r>
      <w:r w:rsidRPr="00627DFB">
        <w:rPr>
          <w:color w:val="0A0A0A"/>
        </w:rPr>
        <w:t>osób ubie</w:t>
      </w:r>
      <w:r w:rsidRPr="00627DFB">
        <w:rPr>
          <w:color w:val="212121"/>
        </w:rPr>
        <w:t>g</w:t>
      </w:r>
      <w:r w:rsidRPr="00627DFB">
        <w:rPr>
          <w:color w:val="0A0A0A"/>
        </w:rPr>
        <w:t>a</w:t>
      </w:r>
      <w:r w:rsidRPr="00627DFB">
        <w:rPr>
          <w:color w:val="212121"/>
        </w:rPr>
        <w:t>j</w:t>
      </w:r>
      <w:r w:rsidRPr="00627DFB">
        <w:rPr>
          <w:color w:val="0A0A0A"/>
        </w:rPr>
        <w:t>ąc</w:t>
      </w:r>
      <w:r w:rsidRPr="00627DFB">
        <w:rPr>
          <w:color w:val="212121"/>
        </w:rPr>
        <w:t>y</w:t>
      </w:r>
      <w:r w:rsidRPr="00627DFB">
        <w:rPr>
          <w:color w:val="0A0A0A"/>
        </w:rPr>
        <w:t xml:space="preserve">ch </w:t>
      </w:r>
      <w:r w:rsidRPr="00627DFB">
        <w:rPr>
          <w:color w:val="212121"/>
        </w:rPr>
        <w:t>się</w:t>
      </w:r>
      <w:r w:rsidRPr="00627DFB">
        <w:rPr>
          <w:color w:val="0A0A0A"/>
        </w:rPr>
        <w:t xml:space="preserve"> </w:t>
      </w:r>
      <w:r w:rsidRPr="00627DFB">
        <w:rPr>
          <w:color w:val="212121"/>
        </w:rPr>
        <w:t>o z</w:t>
      </w:r>
      <w:r w:rsidRPr="00627DFB">
        <w:rPr>
          <w:color w:val="0A0A0A"/>
        </w:rPr>
        <w:t>atrud</w:t>
      </w:r>
      <w:r w:rsidRPr="00627DFB">
        <w:rPr>
          <w:color w:val="212121"/>
        </w:rPr>
        <w:t>ni</w:t>
      </w:r>
      <w:r w:rsidRPr="00627DFB">
        <w:rPr>
          <w:color w:val="3A3A3A"/>
        </w:rPr>
        <w:t>eni</w:t>
      </w:r>
      <w:r w:rsidRPr="00627DFB">
        <w:rPr>
          <w:color w:val="535353"/>
        </w:rPr>
        <w:t>e</w:t>
      </w:r>
      <w:r w:rsidR="00B27C32" w:rsidRPr="00627DFB">
        <w:rPr>
          <w:color w:val="535353"/>
        </w:rPr>
        <w:t xml:space="preserve"> </w:t>
      </w:r>
      <w:r w:rsidRPr="00627DFB">
        <w:rPr>
          <w:color w:val="0A0A0A"/>
        </w:rPr>
        <w:t>podpis</w:t>
      </w:r>
      <w:r w:rsidRPr="00627DFB">
        <w:rPr>
          <w:color w:val="212121"/>
        </w:rPr>
        <w:t>a</w:t>
      </w:r>
      <w:r w:rsidRPr="00627DFB">
        <w:rPr>
          <w:color w:val="0A0A0A"/>
        </w:rPr>
        <w:t>n</w:t>
      </w:r>
      <w:r w:rsidRPr="00627DFB">
        <w:rPr>
          <w:color w:val="3A3A3A"/>
        </w:rPr>
        <w:t xml:space="preserve">y </w:t>
      </w:r>
      <w:r w:rsidRPr="00627DFB">
        <w:rPr>
          <w:color w:val="0A0A0A"/>
        </w:rPr>
        <w:t>pr</w:t>
      </w:r>
      <w:r w:rsidRPr="00627DFB">
        <w:rPr>
          <w:color w:val="212121"/>
        </w:rPr>
        <w:t>ze</w:t>
      </w:r>
      <w:r w:rsidRPr="00627DFB">
        <w:rPr>
          <w:color w:val="0A0A0A"/>
        </w:rPr>
        <w:t>z kand</w:t>
      </w:r>
      <w:r w:rsidRPr="00627DFB">
        <w:rPr>
          <w:color w:val="212121"/>
        </w:rPr>
        <w:t>y</w:t>
      </w:r>
      <w:r w:rsidRPr="00627DFB">
        <w:rPr>
          <w:color w:val="0A0A0A"/>
        </w:rPr>
        <w:t>d</w:t>
      </w:r>
      <w:r w:rsidRPr="00627DFB">
        <w:rPr>
          <w:color w:val="212121"/>
        </w:rPr>
        <w:t>ata</w:t>
      </w:r>
      <w:r w:rsidRPr="00627DFB">
        <w:rPr>
          <w:color w:val="3A3A3A"/>
        </w:rPr>
        <w:t>,</w:t>
      </w:r>
    </w:p>
    <w:p w:rsidR="005F68FE" w:rsidRP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535353"/>
        </w:rPr>
      </w:pPr>
      <w:r w:rsidRPr="00627DFB">
        <w:rPr>
          <w:color w:val="0A0A0A"/>
        </w:rPr>
        <w:t>k</w:t>
      </w:r>
      <w:r w:rsidRPr="00627DFB">
        <w:rPr>
          <w:color w:val="212121"/>
        </w:rPr>
        <w:t>s</w:t>
      </w:r>
      <w:r w:rsidRPr="00627DFB">
        <w:rPr>
          <w:color w:val="0A0A0A"/>
        </w:rPr>
        <w:t>erokopi</w:t>
      </w:r>
      <w:r w:rsidRPr="00627DFB">
        <w:rPr>
          <w:color w:val="212121"/>
        </w:rPr>
        <w:t xml:space="preserve">e </w:t>
      </w:r>
      <w:r w:rsidRPr="00627DFB">
        <w:rPr>
          <w:color w:val="0A0A0A"/>
        </w:rPr>
        <w:t>dokumentó</w:t>
      </w:r>
      <w:r w:rsidRPr="00627DFB">
        <w:rPr>
          <w:color w:val="212121"/>
        </w:rPr>
        <w:t xml:space="preserve">w </w:t>
      </w:r>
      <w:r w:rsidRPr="00627DFB">
        <w:rPr>
          <w:color w:val="0A0A0A"/>
        </w:rPr>
        <w:t>pot</w:t>
      </w:r>
      <w:r w:rsidRPr="00627DFB">
        <w:rPr>
          <w:color w:val="212121"/>
        </w:rPr>
        <w:t>w</w:t>
      </w:r>
      <w:r w:rsidRPr="00627DFB">
        <w:rPr>
          <w:color w:val="0A0A0A"/>
        </w:rPr>
        <w:t>i</w:t>
      </w:r>
      <w:r w:rsidRPr="00627DFB">
        <w:rPr>
          <w:color w:val="212121"/>
        </w:rPr>
        <w:t>e</w:t>
      </w:r>
      <w:r w:rsidRPr="00627DFB">
        <w:rPr>
          <w:color w:val="0A0A0A"/>
        </w:rPr>
        <w:t>rd</w:t>
      </w:r>
      <w:r w:rsidRPr="00627DFB">
        <w:rPr>
          <w:color w:val="212121"/>
        </w:rPr>
        <w:t>z</w:t>
      </w:r>
      <w:r w:rsidRPr="00627DFB">
        <w:rPr>
          <w:color w:val="0A0A0A"/>
        </w:rPr>
        <w:t>ając</w:t>
      </w:r>
      <w:r w:rsidRPr="00627DFB">
        <w:rPr>
          <w:color w:val="212121"/>
        </w:rPr>
        <w:t>y</w:t>
      </w:r>
      <w:r w:rsidRPr="00627DFB">
        <w:rPr>
          <w:color w:val="0A0A0A"/>
        </w:rPr>
        <w:t xml:space="preserve">ch </w:t>
      </w:r>
      <w:r w:rsidRPr="00627DFB">
        <w:rPr>
          <w:color w:val="212121"/>
        </w:rPr>
        <w:t>wy</w:t>
      </w:r>
      <w:r w:rsidRPr="00627DFB">
        <w:rPr>
          <w:color w:val="0A0A0A"/>
        </w:rPr>
        <w:t>k</w:t>
      </w:r>
      <w:r w:rsidRPr="00627DFB">
        <w:rPr>
          <w:color w:val="212121"/>
        </w:rPr>
        <w:t>s</w:t>
      </w:r>
      <w:r w:rsidRPr="00627DFB">
        <w:rPr>
          <w:color w:val="0A0A0A"/>
        </w:rPr>
        <w:t>ztałc</w:t>
      </w:r>
      <w:r w:rsidRPr="00627DFB">
        <w:rPr>
          <w:color w:val="212121"/>
        </w:rPr>
        <w:t>e</w:t>
      </w:r>
      <w:r w:rsidRPr="00627DFB">
        <w:rPr>
          <w:color w:val="0A0A0A"/>
        </w:rPr>
        <w:t xml:space="preserve">nie </w:t>
      </w:r>
      <w:r w:rsidRPr="00627DFB">
        <w:rPr>
          <w:color w:val="212121"/>
        </w:rPr>
        <w:t>(</w:t>
      </w:r>
      <w:r w:rsidRPr="00627DFB">
        <w:rPr>
          <w:color w:val="0A0A0A"/>
        </w:rPr>
        <w:t>po</w:t>
      </w:r>
      <w:r w:rsidRPr="00627DFB">
        <w:rPr>
          <w:color w:val="212121"/>
        </w:rPr>
        <w:t>św</w:t>
      </w:r>
      <w:r w:rsidRPr="00627DFB">
        <w:rPr>
          <w:color w:val="0A0A0A"/>
        </w:rPr>
        <w:t>iadc</w:t>
      </w:r>
      <w:r w:rsidRPr="00627DFB">
        <w:rPr>
          <w:color w:val="212121"/>
        </w:rPr>
        <w:t>z</w:t>
      </w:r>
      <w:r w:rsidRPr="00627DFB">
        <w:rPr>
          <w:color w:val="0A0A0A"/>
        </w:rPr>
        <w:t>on</w:t>
      </w:r>
      <w:r w:rsidRPr="00627DFB">
        <w:rPr>
          <w:color w:val="212121"/>
        </w:rPr>
        <w:t xml:space="preserve">e </w:t>
      </w:r>
      <w:r w:rsidRPr="00627DFB">
        <w:rPr>
          <w:color w:val="0A0A0A"/>
        </w:rPr>
        <w:t>za z</w:t>
      </w:r>
      <w:r w:rsidRPr="00627DFB">
        <w:rPr>
          <w:color w:val="212121"/>
        </w:rPr>
        <w:t>godn</w:t>
      </w:r>
      <w:r w:rsidRPr="00627DFB">
        <w:rPr>
          <w:color w:val="3A3A3A"/>
        </w:rPr>
        <w:t>o</w:t>
      </w:r>
      <w:r w:rsidRPr="00627DFB">
        <w:rPr>
          <w:color w:val="535353"/>
        </w:rPr>
        <w:t>ść</w:t>
      </w:r>
      <w:r w:rsidR="00B27C32" w:rsidRPr="00627DFB">
        <w:rPr>
          <w:color w:val="535353"/>
        </w:rPr>
        <w:t xml:space="preserve"> </w:t>
      </w:r>
      <w:r w:rsidRPr="00627DFB">
        <w:rPr>
          <w:color w:val="212121"/>
        </w:rPr>
        <w:t xml:space="preserve">z </w:t>
      </w:r>
      <w:r w:rsidRPr="00627DFB">
        <w:rPr>
          <w:color w:val="0A0A0A"/>
        </w:rPr>
        <w:t>or</w:t>
      </w:r>
      <w:r w:rsidRPr="00627DFB">
        <w:rPr>
          <w:color w:val="212121"/>
        </w:rPr>
        <w:t>y</w:t>
      </w:r>
      <w:r w:rsidRPr="00627DFB">
        <w:rPr>
          <w:color w:val="0A0A0A"/>
        </w:rPr>
        <w:t>ginałem o</w:t>
      </w:r>
      <w:r w:rsidRPr="00627DFB">
        <w:rPr>
          <w:color w:val="212121"/>
        </w:rPr>
        <w:t>s</w:t>
      </w:r>
      <w:r w:rsidRPr="00627DFB">
        <w:rPr>
          <w:color w:val="0A0A0A"/>
        </w:rPr>
        <w:t>obi</w:t>
      </w:r>
      <w:r w:rsidRPr="00627DFB">
        <w:rPr>
          <w:color w:val="212121"/>
        </w:rPr>
        <w:t>ś</w:t>
      </w:r>
      <w:r w:rsidRPr="00627DFB">
        <w:rPr>
          <w:color w:val="0A0A0A"/>
        </w:rPr>
        <w:t>cie pr</w:t>
      </w:r>
      <w:r w:rsidRPr="00627DFB">
        <w:rPr>
          <w:color w:val="212121"/>
        </w:rPr>
        <w:t>z</w:t>
      </w:r>
      <w:r w:rsidRPr="00627DFB">
        <w:rPr>
          <w:color w:val="0A0A0A"/>
        </w:rPr>
        <w:t>e</w:t>
      </w:r>
      <w:r w:rsidRPr="00627DFB">
        <w:rPr>
          <w:color w:val="212121"/>
        </w:rPr>
        <w:t xml:space="preserve">z </w:t>
      </w:r>
      <w:r w:rsidRPr="00627DFB">
        <w:rPr>
          <w:color w:val="0A0A0A"/>
        </w:rPr>
        <w:t>kand</w:t>
      </w:r>
      <w:r w:rsidRPr="00627DFB">
        <w:rPr>
          <w:color w:val="212121"/>
        </w:rPr>
        <w:t>y</w:t>
      </w:r>
      <w:r w:rsidRPr="00627DFB">
        <w:rPr>
          <w:color w:val="0A0A0A"/>
        </w:rPr>
        <w:t xml:space="preserve">data </w:t>
      </w:r>
      <w:r w:rsidRPr="00627DFB">
        <w:rPr>
          <w:bCs/>
          <w:color w:val="0A0A0A"/>
        </w:rPr>
        <w:t>lub</w:t>
      </w:r>
      <w:r w:rsidRPr="00627DFB">
        <w:rPr>
          <w:b/>
          <w:bCs/>
          <w:color w:val="0A0A0A"/>
        </w:rPr>
        <w:t xml:space="preserve"> </w:t>
      </w:r>
      <w:r w:rsidRPr="00627DFB">
        <w:rPr>
          <w:color w:val="0A0A0A"/>
        </w:rPr>
        <w:t>notarialnie</w:t>
      </w:r>
      <w:r w:rsidRPr="00627DFB">
        <w:rPr>
          <w:color w:val="212121"/>
        </w:rPr>
        <w:t>)</w:t>
      </w:r>
      <w:r w:rsidRPr="00627DFB">
        <w:rPr>
          <w:color w:val="535353"/>
        </w:rPr>
        <w:t>,</w:t>
      </w:r>
    </w:p>
    <w:p w:rsidR="005F68FE" w:rsidRP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A3A3A"/>
        </w:rPr>
      </w:pPr>
      <w:r w:rsidRPr="00627DFB">
        <w:rPr>
          <w:color w:val="212121"/>
        </w:rPr>
        <w:t>ks</w:t>
      </w:r>
      <w:r w:rsidRPr="00627DFB">
        <w:rPr>
          <w:color w:val="0A0A0A"/>
        </w:rPr>
        <w:t>erokopi</w:t>
      </w:r>
      <w:r w:rsidRPr="00627DFB">
        <w:rPr>
          <w:color w:val="212121"/>
        </w:rPr>
        <w:t xml:space="preserve">e </w:t>
      </w:r>
      <w:r w:rsidRPr="00627DFB">
        <w:rPr>
          <w:color w:val="0A0A0A"/>
        </w:rPr>
        <w:t>dokumentó</w:t>
      </w:r>
      <w:r w:rsidRPr="00627DFB">
        <w:rPr>
          <w:color w:val="212121"/>
        </w:rPr>
        <w:t xml:space="preserve">w </w:t>
      </w:r>
      <w:r w:rsidRPr="00627DFB">
        <w:rPr>
          <w:color w:val="0A0A0A"/>
        </w:rPr>
        <w:t>pot</w:t>
      </w:r>
      <w:r w:rsidRPr="00627DFB">
        <w:rPr>
          <w:color w:val="212121"/>
        </w:rPr>
        <w:t>w</w:t>
      </w:r>
      <w:r w:rsidRPr="00627DFB">
        <w:rPr>
          <w:color w:val="0A0A0A"/>
        </w:rPr>
        <w:t>ierdzając</w:t>
      </w:r>
      <w:r w:rsidRPr="00627DFB">
        <w:rPr>
          <w:color w:val="212121"/>
        </w:rPr>
        <w:t>y</w:t>
      </w:r>
      <w:r w:rsidRPr="00627DFB">
        <w:rPr>
          <w:color w:val="0A0A0A"/>
        </w:rPr>
        <w:t>ch sta</w:t>
      </w:r>
      <w:r w:rsidRPr="00627DFB">
        <w:rPr>
          <w:color w:val="212121"/>
        </w:rPr>
        <w:t xml:space="preserve">ż </w:t>
      </w:r>
      <w:r w:rsidRPr="00627DFB">
        <w:rPr>
          <w:color w:val="0A0A0A"/>
        </w:rPr>
        <w:t>prac</w:t>
      </w:r>
      <w:r w:rsidRPr="00627DFB">
        <w:rPr>
          <w:color w:val="212121"/>
        </w:rPr>
        <w:t xml:space="preserve">y </w:t>
      </w:r>
      <w:r w:rsidRPr="00627DFB">
        <w:rPr>
          <w:color w:val="0A0A0A"/>
        </w:rPr>
        <w:t>(pośw</w:t>
      </w:r>
      <w:r w:rsidRPr="00627DFB">
        <w:rPr>
          <w:color w:val="212121"/>
        </w:rPr>
        <w:t>i</w:t>
      </w:r>
      <w:r w:rsidRPr="00627DFB">
        <w:rPr>
          <w:color w:val="0A0A0A"/>
        </w:rPr>
        <w:t>adczon</w:t>
      </w:r>
      <w:r w:rsidRPr="00627DFB">
        <w:rPr>
          <w:color w:val="212121"/>
        </w:rPr>
        <w:t xml:space="preserve">e </w:t>
      </w:r>
      <w:r w:rsidR="00B27C32" w:rsidRPr="00627DFB">
        <w:rPr>
          <w:color w:val="0A0A0A"/>
        </w:rPr>
        <w:t>za zgodność</w:t>
      </w:r>
      <w:r w:rsidRPr="00627DFB">
        <w:rPr>
          <w:color w:val="0A0A0A"/>
        </w:rPr>
        <w:t xml:space="preserve"> z or</w:t>
      </w:r>
      <w:r w:rsidRPr="00627DFB">
        <w:rPr>
          <w:color w:val="212121"/>
        </w:rPr>
        <w:t>y</w:t>
      </w:r>
      <w:r w:rsidRPr="00627DFB">
        <w:rPr>
          <w:color w:val="0A0A0A"/>
        </w:rPr>
        <w:t>ginałem pr</w:t>
      </w:r>
      <w:r w:rsidRPr="00627DFB">
        <w:rPr>
          <w:color w:val="212121"/>
        </w:rPr>
        <w:t>z</w:t>
      </w:r>
      <w:r w:rsidRPr="00627DFB">
        <w:rPr>
          <w:color w:val="0A0A0A"/>
        </w:rPr>
        <w:t>e</w:t>
      </w:r>
      <w:r w:rsidRPr="00627DFB">
        <w:rPr>
          <w:color w:val="212121"/>
        </w:rPr>
        <w:t xml:space="preserve">z </w:t>
      </w:r>
      <w:r w:rsidRPr="00627DFB">
        <w:rPr>
          <w:color w:val="0A0A0A"/>
        </w:rPr>
        <w:t>k</w:t>
      </w:r>
      <w:r w:rsidRPr="00627DFB">
        <w:rPr>
          <w:color w:val="212121"/>
        </w:rPr>
        <w:t>a</w:t>
      </w:r>
      <w:r w:rsidRPr="00627DFB">
        <w:rPr>
          <w:color w:val="0A0A0A"/>
        </w:rPr>
        <w:t>nd</w:t>
      </w:r>
      <w:r w:rsidRPr="00627DFB">
        <w:rPr>
          <w:color w:val="3A3A3A"/>
        </w:rPr>
        <w:t>y</w:t>
      </w:r>
      <w:r w:rsidRPr="00627DFB">
        <w:rPr>
          <w:color w:val="212121"/>
        </w:rPr>
        <w:t>d</w:t>
      </w:r>
      <w:r w:rsidRPr="00627DFB">
        <w:rPr>
          <w:color w:val="3A3A3A"/>
        </w:rPr>
        <w:t xml:space="preserve">ata </w:t>
      </w:r>
      <w:r w:rsidRPr="00627DFB">
        <w:rPr>
          <w:bCs/>
          <w:color w:val="212121"/>
        </w:rPr>
        <w:t>l</w:t>
      </w:r>
      <w:r w:rsidRPr="00627DFB">
        <w:rPr>
          <w:bCs/>
          <w:color w:val="0A0A0A"/>
        </w:rPr>
        <w:t>ub</w:t>
      </w:r>
      <w:r w:rsidRPr="00627DFB">
        <w:rPr>
          <w:b/>
          <w:bCs/>
          <w:color w:val="0A0A0A"/>
        </w:rPr>
        <w:t xml:space="preserve"> </w:t>
      </w:r>
      <w:r w:rsidRPr="00627DFB">
        <w:rPr>
          <w:color w:val="0A0A0A"/>
        </w:rPr>
        <w:t>notarialnie</w:t>
      </w:r>
      <w:r w:rsidRPr="00627DFB">
        <w:rPr>
          <w:color w:val="212121"/>
        </w:rPr>
        <w:t>)</w:t>
      </w:r>
      <w:r w:rsidRPr="00627DFB">
        <w:rPr>
          <w:color w:val="3A3A3A"/>
        </w:rPr>
        <w:t>,</w:t>
      </w:r>
    </w:p>
    <w:p w:rsidR="005F68FE" w:rsidRP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E3E3E"/>
        </w:rPr>
      </w:pPr>
      <w:r w:rsidRPr="00627DFB">
        <w:rPr>
          <w:color w:val="0B0B0B"/>
        </w:rPr>
        <w:t>oświadczenie kandydata o braku skazan</w:t>
      </w:r>
      <w:r w:rsidRPr="00627DFB">
        <w:rPr>
          <w:color w:val="000000"/>
        </w:rPr>
        <w:t>i</w:t>
      </w:r>
      <w:r w:rsidRPr="00627DFB">
        <w:rPr>
          <w:color w:val="0B0B0B"/>
        </w:rPr>
        <w:t xml:space="preserve">a </w:t>
      </w:r>
      <w:r w:rsidRPr="00627DFB">
        <w:rPr>
          <w:color w:val="000000"/>
        </w:rPr>
        <w:t>p</w:t>
      </w:r>
      <w:r w:rsidRPr="00627DFB">
        <w:rPr>
          <w:color w:val="0B0B0B"/>
        </w:rPr>
        <w:t>rawomocnym w</w:t>
      </w:r>
      <w:r w:rsidRPr="00627DFB">
        <w:rPr>
          <w:color w:val="222222"/>
        </w:rPr>
        <w:t>y</w:t>
      </w:r>
      <w:r w:rsidRPr="00627DFB">
        <w:rPr>
          <w:color w:val="0B0B0B"/>
        </w:rPr>
        <w:t>rokiem sądu za um</w:t>
      </w:r>
      <w:r w:rsidRPr="00627DFB">
        <w:rPr>
          <w:color w:val="222222"/>
        </w:rPr>
        <w:t>yśln</w:t>
      </w:r>
      <w:r w:rsidRPr="00627DFB">
        <w:rPr>
          <w:color w:val="3E3E3E"/>
        </w:rPr>
        <w:t>e</w:t>
      </w:r>
      <w:r w:rsidR="00627DFB">
        <w:rPr>
          <w:color w:val="3E3E3E"/>
        </w:rPr>
        <w:t xml:space="preserve"> </w:t>
      </w:r>
      <w:r w:rsidRPr="00627DFB">
        <w:rPr>
          <w:color w:val="222222"/>
        </w:rPr>
        <w:t>p</w:t>
      </w:r>
      <w:r w:rsidRPr="00627DFB">
        <w:rPr>
          <w:color w:val="0B0B0B"/>
        </w:rPr>
        <w:t>r</w:t>
      </w:r>
      <w:r w:rsidRPr="00627DFB">
        <w:rPr>
          <w:color w:val="222222"/>
        </w:rPr>
        <w:t>z</w:t>
      </w:r>
      <w:r w:rsidRPr="00627DFB">
        <w:rPr>
          <w:color w:val="0B0B0B"/>
        </w:rPr>
        <w:t xml:space="preserve">estępstwo </w:t>
      </w:r>
      <w:r w:rsidRPr="00627DFB">
        <w:rPr>
          <w:color w:val="222222"/>
        </w:rPr>
        <w:t>ś</w:t>
      </w:r>
      <w:r w:rsidRPr="00627DFB">
        <w:rPr>
          <w:color w:val="0B0B0B"/>
        </w:rPr>
        <w:t>cigane z oskarżenia pu</w:t>
      </w:r>
      <w:r w:rsidRPr="00627DFB">
        <w:rPr>
          <w:color w:val="000000"/>
        </w:rPr>
        <w:t>b</w:t>
      </w:r>
      <w:r w:rsidRPr="00627DFB">
        <w:rPr>
          <w:color w:val="0B0B0B"/>
        </w:rPr>
        <w:t>licz</w:t>
      </w:r>
      <w:r w:rsidRPr="00627DFB">
        <w:rPr>
          <w:color w:val="000000"/>
        </w:rPr>
        <w:t>n</w:t>
      </w:r>
      <w:r w:rsidRPr="00627DFB">
        <w:rPr>
          <w:color w:val="0B0B0B"/>
        </w:rPr>
        <w:t>ego l</w:t>
      </w:r>
      <w:r w:rsidRPr="00627DFB">
        <w:rPr>
          <w:color w:val="000000"/>
        </w:rPr>
        <w:t xml:space="preserve">ub </w:t>
      </w:r>
      <w:r w:rsidRPr="00627DFB">
        <w:rPr>
          <w:color w:val="0B0B0B"/>
        </w:rPr>
        <w:t>umyślne przestępstwo skarbow</w:t>
      </w:r>
      <w:r w:rsidRPr="00627DFB">
        <w:rPr>
          <w:color w:val="222222"/>
        </w:rPr>
        <w:t>e</w:t>
      </w:r>
      <w:r w:rsidRPr="00627DFB">
        <w:rPr>
          <w:color w:val="3E3E3E"/>
        </w:rPr>
        <w:t>,</w:t>
      </w:r>
    </w:p>
    <w:p w:rsidR="005F68FE" w:rsidRP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E3E3E"/>
        </w:rPr>
      </w:pPr>
      <w:r w:rsidRPr="00627DFB">
        <w:rPr>
          <w:color w:val="0B0B0B"/>
        </w:rPr>
        <w:t>o</w:t>
      </w:r>
      <w:r w:rsidRPr="00627DFB">
        <w:rPr>
          <w:color w:val="222222"/>
        </w:rPr>
        <w:t>św</w:t>
      </w:r>
      <w:r w:rsidRPr="00627DFB">
        <w:rPr>
          <w:color w:val="0B0B0B"/>
        </w:rPr>
        <w:t>iadcz</w:t>
      </w:r>
      <w:r w:rsidRPr="00627DFB">
        <w:rPr>
          <w:color w:val="222222"/>
        </w:rPr>
        <w:t>e</w:t>
      </w:r>
      <w:r w:rsidRPr="00627DFB">
        <w:rPr>
          <w:color w:val="0B0B0B"/>
        </w:rPr>
        <w:t>nie kand</w:t>
      </w:r>
      <w:r w:rsidRPr="00627DFB">
        <w:rPr>
          <w:color w:val="222222"/>
        </w:rPr>
        <w:t>y</w:t>
      </w:r>
      <w:r w:rsidRPr="00627DFB">
        <w:rPr>
          <w:color w:val="0B0B0B"/>
        </w:rPr>
        <w:t xml:space="preserve">data </w:t>
      </w:r>
      <w:r w:rsidRPr="00627DFB">
        <w:rPr>
          <w:color w:val="222222"/>
        </w:rPr>
        <w:t xml:space="preserve">o </w:t>
      </w:r>
      <w:r w:rsidRPr="00627DFB">
        <w:rPr>
          <w:color w:val="0B0B0B"/>
        </w:rPr>
        <w:t>korz</w:t>
      </w:r>
      <w:r w:rsidRPr="00627DFB">
        <w:rPr>
          <w:color w:val="222222"/>
        </w:rPr>
        <w:t>y</w:t>
      </w:r>
      <w:r w:rsidRPr="00627DFB">
        <w:rPr>
          <w:color w:val="0B0B0B"/>
        </w:rPr>
        <w:t>sta</w:t>
      </w:r>
      <w:r w:rsidRPr="00627DFB">
        <w:rPr>
          <w:color w:val="000000"/>
        </w:rPr>
        <w:t>n</w:t>
      </w:r>
      <w:r w:rsidRPr="00627DFB">
        <w:rPr>
          <w:color w:val="0B0B0B"/>
        </w:rPr>
        <w:t>i</w:t>
      </w:r>
      <w:r w:rsidRPr="00627DFB">
        <w:rPr>
          <w:color w:val="000000"/>
        </w:rPr>
        <w:t xml:space="preserve">u </w:t>
      </w:r>
      <w:r w:rsidRPr="00627DFB">
        <w:rPr>
          <w:color w:val="222222"/>
        </w:rPr>
        <w:t xml:space="preserve">z </w:t>
      </w:r>
      <w:r w:rsidRPr="00627DFB">
        <w:rPr>
          <w:color w:val="0B0B0B"/>
        </w:rPr>
        <w:t>pełni pra</w:t>
      </w:r>
      <w:r w:rsidRPr="00627DFB">
        <w:rPr>
          <w:color w:val="222222"/>
        </w:rPr>
        <w:t xml:space="preserve">w </w:t>
      </w:r>
      <w:r w:rsidRPr="00627DFB">
        <w:rPr>
          <w:color w:val="0B0B0B"/>
        </w:rPr>
        <w:t>publiczn</w:t>
      </w:r>
      <w:r w:rsidRPr="00627DFB">
        <w:rPr>
          <w:color w:val="222222"/>
        </w:rPr>
        <w:t>y</w:t>
      </w:r>
      <w:r w:rsidRPr="00627DFB">
        <w:rPr>
          <w:color w:val="0B0B0B"/>
        </w:rPr>
        <w:t>ch ora</w:t>
      </w:r>
      <w:r w:rsidRPr="00627DFB">
        <w:rPr>
          <w:color w:val="222222"/>
        </w:rPr>
        <w:t>z o pełn</w:t>
      </w:r>
      <w:r w:rsidRPr="00627DFB">
        <w:rPr>
          <w:color w:val="3E3E3E"/>
        </w:rPr>
        <w:t>ej</w:t>
      </w:r>
      <w:r w:rsidR="00B27C32" w:rsidRPr="00627DFB">
        <w:rPr>
          <w:color w:val="3E3E3E"/>
        </w:rPr>
        <w:t xml:space="preserve"> </w:t>
      </w:r>
      <w:r w:rsidRPr="00627DFB">
        <w:rPr>
          <w:color w:val="222222"/>
        </w:rPr>
        <w:t>z</w:t>
      </w:r>
      <w:r w:rsidRPr="00627DFB">
        <w:rPr>
          <w:color w:val="0B0B0B"/>
        </w:rPr>
        <w:t>d</w:t>
      </w:r>
      <w:r w:rsidRPr="00627DFB">
        <w:rPr>
          <w:color w:val="222222"/>
        </w:rPr>
        <w:t>ol</w:t>
      </w:r>
      <w:r w:rsidRPr="00627DFB">
        <w:rPr>
          <w:color w:val="0B0B0B"/>
        </w:rPr>
        <w:t>nośc</w:t>
      </w:r>
      <w:r w:rsidRPr="00627DFB">
        <w:rPr>
          <w:color w:val="222222"/>
        </w:rPr>
        <w:t xml:space="preserve">i </w:t>
      </w:r>
      <w:r w:rsidRPr="00627DFB">
        <w:rPr>
          <w:color w:val="0B0B0B"/>
        </w:rPr>
        <w:t xml:space="preserve">do </w:t>
      </w:r>
      <w:r w:rsidRPr="00627DFB">
        <w:rPr>
          <w:color w:val="222222"/>
        </w:rPr>
        <w:t>czy</w:t>
      </w:r>
      <w:r w:rsidRPr="00627DFB">
        <w:rPr>
          <w:color w:val="0B0B0B"/>
        </w:rPr>
        <w:t>nnośc</w:t>
      </w:r>
      <w:r w:rsidRPr="00627DFB">
        <w:rPr>
          <w:color w:val="222222"/>
        </w:rPr>
        <w:t xml:space="preserve">i </w:t>
      </w:r>
      <w:r w:rsidRPr="00627DFB">
        <w:rPr>
          <w:color w:val="0B0B0B"/>
        </w:rPr>
        <w:t>p</w:t>
      </w:r>
      <w:r w:rsidRPr="00627DFB">
        <w:rPr>
          <w:color w:val="222222"/>
        </w:rPr>
        <w:t>r</w:t>
      </w:r>
      <w:r w:rsidRPr="00627DFB">
        <w:rPr>
          <w:color w:val="0B0B0B"/>
        </w:rPr>
        <w:t>a</w:t>
      </w:r>
      <w:r w:rsidRPr="00627DFB">
        <w:rPr>
          <w:color w:val="222222"/>
        </w:rPr>
        <w:t>w</w:t>
      </w:r>
      <w:r w:rsidRPr="00627DFB">
        <w:rPr>
          <w:color w:val="0B0B0B"/>
        </w:rPr>
        <w:t>n</w:t>
      </w:r>
      <w:r w:rsidRPr="00627DFB">
        <w:rPr>
          <w:color w:val="222222"/>
        </w:rPr>
        <w:t>y</w:t>
      </w:r>
      <w:r w:rsidRPr="00627DFB">
        <w:rPr>
          <w:color w:val="0B0B0B"/>
        </w:rPr>
        <w:t>ch</w:t>
      </w:r>
      <w:r w:rsidRPr="00627DFB">
        <w:rPr>
          <w:color w:val="3E3E3E"/>
        </w:rPr>
        <w:t>,</w:t>
      </w:r>
    </w:p>
    <w:p w:rsidR="005F68FE" w:rsidRPr="00627DFB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E3E3E"/>
        </w:rPr>
      </w:pPr>
      <w:r w:rsidRPr="00627DFB">
        <w:rPr>
          <w:color w:val="222222"/>
        </w:rPr>
        <w:t>ośw</w:t>
      </w:r>
      <w:r w:rsidRPr="00627DFB">
        <w:rPr>
          <w:color w:val="3E3E3E"/>
        </w:rPr>
        <w:t>i</w:t>
      </w:r>
      <w:r w:rsidRPr="00627DFB">
        <w:rPr>
          <w:color w:val="0B0B0B"/>
        </w:rPr>
        <w:t>ad</w:t>
      </w:r>
      <w:r w:rsidRPr="00627DFB">
        <w:rPr>
          <w:color w:val="222222"/>
        </w:rPr>
        <w:t>cze</w:t>
      </w:r>
      <w:r w:rsidRPr="00627DFB">
        <w:rPr>
          <w:color w:val="0B0B0B"/>
        </w:rPr>
        <w:t>n</w:t>
      </w:r>
      <w:r w:rsidRPr="00627DFB">
        <w:rPr>
          <w:color w:val="222222"/>
        </w:rPr>
        <w:t xml:space="preserve">ie </w:t>
      </w:r>
      <w:r w:rsidRPr="00627DFB">
        <w:rPr>
          <w:color w:val="0B0B0B"/>
        </w:rPr>
        <w:t>kand</w:t>
      </w:r>
      <w:r w:rsidRPr="00627DFB">
        <w:rPr>
          <w:color w:val="222222"/>
        </w:rPr>
        <w:t>y</w:t>
      </w:r>
      <w:r w:rsidRPr="00627DFB">
        <w:rPr>
          <w:color w:val="0B0B0B"/>
        </w:rPr>
        <w:t>d</w:t>
      </w:r>
      <w:r w:rsidRPr="00627DFB">
        <w:rPr>
          <w:color w:val="222222"/>
        </w:rPr>
        <w:t>ata</w:t>
      </w:r>
      <w:r w:rsidRPr="00627DFB">
        <w:rPr>
          <w:color w:val="3E3E3E"/>
        </w:rPr>
        <w:t xml:space="preserve">, </w:t>
      </w:r>
      <w:r w:rsidRPr="00627DFB">
        <w:rPr>
          <w:color w:val="0B0B0B"/>
        </w:rPr>
        <w:t>ż</w:t>
      </w:r>
      <w:r w:rsidRPr="00627DFB">
        <w:rPr>
          <w:color w:val="222222"/>
        </w:rPr>
        <w:t xml:space="preserve">e w </w:t>
      </w:r>
      <w:r w:rsidRPr="00627DFB">
        <w:rPr>
          <w:color w:val="0B0B0B"/>
        </w:rPr>
        <w:t>prz</w:t>
      </w:r>
      <w:r w:rsidRPr="00627DFB">
        <w:rPr>
          <w:color w:val="222222"/>
        </w:rPr>
        <w:t>y</w:t>
      </w:r>
      <w:r w:rsidRPr="00627DFB">
        <w:rPr>
          <w:color w:val="0B0B0B"/>
        </w:rPr>
        <w:t>padku w</w:t>
      </w:r>
      <w:r w:rsidRPr="00627DFB">
        <w:rPr>
          <w:color w:val="222222"/>
        </w:rPr>
        <w:t>y</w:t>
      </w:r>
      <w:r w:rsidRPr="00627DFB">
        <w:rPr>
          <w:color w:val="0B0B0B"/>
        </w:rPr>
        <w:t xml:space="preserve">boru </w:t>
      </w:r>
      <w:r w:rsidRPr="00627DFB">
        <w:rPr>
          <w:color w:val="222222"/>
        </w:rPr>
        <w:t>j</w:t>
      </w:r>
      <w:r w:rsidRPr="00627DFB">
        <w:rPr>
          <w:color w:val="0B0B0B"/>
        </w:rPr>
        <w:t>eg</w:t>
      </w:r>
      <w:r w:rsidRPr="00627DFB">
        <w:rPr>
          <w:color w:val="222222"/>
        </w:rPr>
        <w:t>o of</w:t>
      </w:r>
      <w:r w:rsidRPr="00627DFB">
        <w:rPr>
          <w:color w:val="0B0B0B"/>
        </w:rPr>
        <w:t>ert</w:t>
      </w:r>
      <w:r w:rsidRPr="00627DFB">
        <w:rPr>
          <w:color w:val="222222"/>
        </w:rPr>
        <w:t>y z</w:t>
      </w:r>
      <w:r w:rsidRPr="00627DFB">
        <w:rPr>
          <w:color w:val="0B0B0B"/>
        </w:rPr>
        <w:t>obo</w:t>
      </w:r>
      <w:r w:rsidRPr="00627DFB">
        <w:rPr>
          <w:color w:val="222222"/>
        </w:rPr>
        <w:t>wiąz</w:t>
      </w:r>
      <w:r w:rsidRPr="00627DFB">
        <w:rPr>
          <w:color w:val="0B0B0B"/>
        </w:rPr>
        <w:t>u</w:t>
      </w:r>
      <w:r w:rsidRPr="00627DFB">
        <w:rPr>
          <w:color w:val="222222"/>
        </w:rPr>
        <w:t>je si</w:t>
      </w:r>
      <w:r w:rsidRPr="00627DFB">
        <w:rPr>
          <w:color w:val="3E3E3E"/>
        </w:rPr>
        <w:t>ę nie</w:t>
      </w:r>
      <w:r w:rsidR="00B27C32" w:rsidRPr="00627DFB">
        <w:rPr>
          <w:color w:val="3E3E3E"/>
        </w:rPr>
        <w:t xml:space="preserve"> </w:t>
      </w:r>
      <w:r w:rsidRPr="00627DFB">
        <w:rPr>
          <w:color w:val="3E3E3E"/>
        </w:rPr>
        <w:t>wy</w:t>
      </w:r>
      <w:r w:rsidRPr="00627DFB">
        <w:rPr>
          <w:color w:val="222222"/>
        </w:rPr>
        <w:t>k</w:t>
      </w:r>
      <w:r w:rsidRPr="00627DFB">
        <w:rPr>
          <w:color w:val="0B0B0B"/>
        </w:rPr>
        <w:t>on</w:t>
      </w:r>
      <w:r w:rsidRPr="00627DFB">
        <w:rPr>
          <w:color w:val="3E3E3E"/>
        </w:rPr>
        <w:t>y</w:t>
      </w:r>
      <w:r w:rsidRPr="00627DFB">
        <w:rPr>
          <w:color w:val="222222"/>
        </w:rPr>
        <w:t xml:space="preserve">wać zajęć </w:t>
      </w:r>
      <w:r w:rsidRPr="00627DFB">
        <w:rPr>
          <w:color w:val="0B0B0B"/>
        </w:rPr>
        <w:t>po</w:t>
      </w:r>
      <w:r w:rsidRPr="00627DFB">
        <w:rPr>
          <w:color w:val="222222"/>
        </w:rPr>
        <w:t>z</w:t>
      </w:r>
      <w:r w:rsidRPr="00627DFB">
        <w:rPr>
          <w:color w:val="0B0B0B"/>
        </w:rPr>
        <w:t>o</w:t>
      </w:r>
      <w:r w:rsidRPr="00627DFB">
        <w:rPr>
          <w:color w:val="222222"/>
        </w:rPr>
        <w:t>s</w:t>
      </w:r>
      <w:r w:rsidRPr="00627DFB">
        <w:rPr>
          <w:color w:val="0B0B0B"/>
        </w:rPr>
        <w:t>ta</w:t>
      </w:r>
      <w:r w:rsidRPr="00627DFB">
        <w:rPr>
          <w:color w:val="222222"/>
        </w:rPr>
        <w:t>jący</w:t>
      </w:r>
      <w:r w:rsidRPr="00627DFB">
        <w:rPr>
          <w:color w:val="0B0B0B"/>
        </w:rPr>
        <w:t xml:space="preserve">ch </w:t>
      </w:r>
      <w:r w:rsidRPr="00627DFB">
        <w:rPr>
          <w:color w:val="222222"/>
        </w:rPr>
        <w:t>w s</w:t>
      </w:r>
      <w:r w:rsidRPr="00627DFB">
        <w:rPr>
          <w:color w:val="0B0B0B"/>
        </w:rPr>
        <w:t>przeczno</w:t>
      </w:r>
      <w:r w:rsidRPr="00627DFB">
        <w:rPr>
          <w:color w:val="222222"/>
        </w:rPr>
        <w:t>ś</w:t>
      </w:r>
      <w:r w:rsidRPr="00627DFB">
        <w:rPr>
          <w:color w:val="0B0B0B"/>
        </w:rPr>
        <w:t xml:space="preserve">ci lub </w:t>
      </w:r>
      <w:r w:rsidRPr="00627DFB">
        <w:rPr>
          <w:color w:val="222222"/>
        </w:rPr>
        <w:t>związa</w:t>
      </w:r>
      <w:r w:rsidRPr="00627DFB">
        <w:rPr>
          <w:color w:val="0B0B0B"/>
        </w:rPr>
        <w:t>n</w:t>
      </w:r>
      <w:r w:rsidRPr="00627DFB">
        <w:rPr>
          <w:color w:val="222222"/>
        </w:rPr>
        <w:t>y</w:t>
      </w:r>
      <w:r w:rsidRPr="00627DFB">
        <w:rPr>
          <w:color w:val="0B0B0B"/>
        </w:rPr>
        <w:t xml:space="preserve">ch </w:t>
      </w:r>
      <w:r w:rsidRPr="00627DFB">
        <w:rPr>
          <w:color w:val="222222"/>
        </w:rPr>
        <w:t>z za</w:t>
      </w:r>
      <w:r w:rsidRPr="00627DFB">
        <w:rPr>
          <w:color w:val="0B0B0B"/>
        </w:rPr>
        <w:t>j</w:t>
      </w:r>
      <w:r w:rsidRPr="00627DFB">
        <w:rPr>
          <w:color w:val="222222"/>
        </w:rPr>
        <w:t>ęci</w:t>
      </w:r>
      <w:r w:rsidRPr="00627DFB">
        <w:rPr>
          <w:color w:val="0B0B0B"/>
        </w:rPr>
        <w:t>am</w:t>
      </w:r>
      <w:r w:rsidRPr="00627DFB">
        <w:rPr>
          <w:color w:val="222222"/>
        </w:rPr>
        <w:t>i</w:t>
      </w:r>
      <w:r w:rsidRPr="00627DFB">
        <w:rPr>
          <w:color w:val="545454"/>
        </w:rPr>
        <w:t xml:space="preserve">, </w:t>
      </w:r>
      <w:r w:rsidRPr="00627DFB">
        <w:rPr>
          <w:color w:val="222222"/>
        </w:rPr>
        <w:t>k</w:t>
      </w:r>
      <w:r w:rsidRPr="00627DFB">
        <w:rPr>
          <w:color w:val="3E3E3E"/>
        </w:rPr>
        <w:t>tóre</w:t>
      </w:r>
      <w:r w:rsidR="00B27C32" w:rsidRPr="00627DFB">
        <w:rPr>
          <w:color w:val="3E3E3E"/>
        </w:rPr>
        <w:t xml:space="preserve"> </w:t>
      </w:r>
      <w:r w:rsidRPr="00627DFB">
        <w:rPr>
          <w:color w:val="3E3E3E"/>
        </w:rPr>
        <w:t>wy</w:t>
      </w:r>
      <w:r w:rsidRPr="00627DFB">
        <w:rPr>
          <w:color w:val="222222"/>
        </w:rPr>
        <w:t>k</w:t>
      </w:r>
      <w:r w:rsidRPr="00627DFB">
        <w:rPr>
          <w:color w:val="0B0B0B"/>
        </w:rPr>
        <w:t>on</w:t>
      </w:r>
      <w:r w:rsidRPr="00627DFB">
        <w:rPr>
          <w:color w:val="222222"/>
        </w:rPr>
        <w:t>ywał</w:t>
      </w:r>
      <w:r w:rsidRPr="00627DFB">
        <w:rPr>
          <w:color w:val="0B0B0B"/>
        </w:rPr>
        <w:t>b</w:t>
      </w:r>
      <w:r w:rsidRPr="00627DFB">
        <w:rPr>
          <w:color w:val="222222"/>
        </w:rPr>
        <w:t>y w ra</w:t>
      </w:r>
      <w:r w:rsidRPr="00627DFB">
        <w:rPr>
          <w:color w:val="0B0B0B"/>
        </w:rPr>
        <w:t>mach obo</w:t>
      </w:r>
      <w:r w:rsidRPr="00627DFB">
        <w:rPr>
          <w:color w:val="222222"/>
        </w:rPr>
        <w:t>w</w:t>
      </w:r>
      <w:r w:rsidRPr="00627DFB">
        <w:rPr>
          <w:color w:val="0B0B0B"/>
        </w:rPr>
        <w:t>iązków słu</w:t>
      </w:r>
      <w:r w:rsidRPr="00627DFB">
        <w:rPr>
          <w:color w:val="222222"/>
        </w:rPr>
        <w:t>ż</w:t>
      </w:r>
      <w:r w:rsidRPr="00627DFB">
        <w:rPr>
          <w:color w:val="0B0B0B"/>
        </w:rPr>
        <w:t>bo</w:t>
      </w:r>
      <w:r w:rsidRPr="00627DFB">
        <w:rPr>
          <w:color w:val="222222"/>
        </w:rPr>
        <w:t>wy</w:t>
      </w:r>
      <w:r w:rsidRPr="00627DFB">
        <w:rPr>
          <w:color w:val="0B0B0B"/>
        </w:rPr>
        <w:t>ch</w:t>
      </w:r>
      <w:r w:rsidRPr="00627DFB">
        <w:rPr>
          <w:color w:val="545454"/>
        </w:rPr>
        <w:t xml:space="preserve">, </w:t>
      </w:r>
      <w:r w:rsidRPr="00627DFB">
        <w:rPr>
          <w:color w:val="222222"/>
        </w:rPr>
        <w:t>wyw</w:t>
      </w:r>
      <w:r w:rsidRPr="00627DFB">
        <w:rPr>
          <w:color w:val="0B0B0B"/>
        </w:rPr>
        <w:t>ołuj</w:t>
      </w:r>
      <w:r w:rsidRPr="00627DFB">
        <w:rPr>
          <w:color w:val="222222"/>
        </w:rPr>
        <w:t>ą</w:t>
      </w:r>
      <w:r w:rsidRPr="00627DFB">
        <w:rPr>
          <w:color w:val="0B0B0B"/>
        </w:rPr>
        <w:t>c</w:t>
      </w:r>
      <w:r w:rsidRPr="00627DFB">
        <w:rPr>
          <w:color w:val="222222"/>
        </w:rPr>
        <w:t>y</w:t>
      </w:r>
      <w:r w:rsidRPr="00627DFB">
        <w:rPr>
          <w:color w:val="0B0B0B"/>
        </w:rPr>
        <w:t>ch u</w:t>
      </w:r>
      <w:r w:rsidRPr="00627DFB">
        <w:rPr>
          <w:color w:val="222222"/>
        </w:rPr>
        <w:t>z</w:t>
      </w:r>
      <w:r w:rsidRPr="00627DFB">
        <w:rPr>
          <w:color w:val="0B0B0B"/>
        </w:rPr>
        <w:t>a</w:t>
      </w:r>
      <w:r w:rsidRPr="00627DFB">
        <w:rPr>
          <w:color w:val="222222"/>
        </w:rPr>
        <w:t>sadn</w:t>
      </w:r>
      <w:r w:rsidRPr="00627DFB">
        <w:rPr>
          <w:color w:val="3E3E3E"/>
        </w:rPr>
        <w:t>i</w:t>
      </w:r>
      <w:r w:rsidRPr="00627DFB">
        <w:rPr>
          <w:color w:val="222222"/>
        </w:rPr>
        <w:t>o</w:t>
      </w:r>
      <w:r w:rsidRPr="00627DFB">
        <w:rPr>
          <w:color w:val="3E3E3E"/>
        </w:rPr>
        <w:t>n</w:t>
      </w:r>
      <w:r w:rsidRPr="00627DFB">
        <w:rPr>
          <w:color w:val="545454"/>
        </w:rPr>
        <w:t>e</w:t>
      </w:r>
      <w:r w:rsidR="00B27C32" w:rsidRPr="00627DFB">
        <w:rPr>
          <w:color w:val="3E3E3E"/>
        </w:rPr>
        <w:t xml:space="preserve"> </w:t>
      </w:r>
      <w:r w:rsidRPr="00627DFB">
        <w:rPr>
          <w:color w:val="222222"/>
        </w:rPr>
        <w:t>podej</w:t>
      </w:r>
      <w:r w:rsidRPr="00627DFB">
        <w:rPr>
          <w:color w:val="0B0B0B"/>
        </w:rPr>
        <w:t>r</w:t>
      </w:r>
      <w:r w:rsidRPr="00627DFB">
        <w:rPr>
          <w:color w:val="222222"/>
        </w:rPr>
        <w:t>ze</w:t>
      </w:r>
      <w:r w:rsidRPr="00627DFB">
        <w:rPr>
          <w:color w:val="0B0B0B"/>
        </w:rPr>
        <w:t>ni</w:t>
      </w:r>
      <w:r w:rsidRPr="00627DFB">
        <w:rPr>
          <w:color w:val="222222"/>
        </w:rPr>
        <w:t>e o s</w:t>
      </w:r>
      <w:r w:rsidRPr="00627DFB">
        <w:rPr>
          <w:color w:val="0B0B0B"/>
        </w:rPr>
        <w:t>tronn</w:t>
      </w:r>
      <w:r w:rsidRPr="00627DFB">
        <w:rPr>
          <w:color w:val="222222"/>
        </w:rPr>
        <w:t>i</w:t>
      </w:r>
      <w:r w:rsidRPr="00627DFB">
        <w:rPr>
          <w:color w:val="0B0B0B"/>
        </w:rPr>
        <w:t>c</w:t>
      </w:r>
      <w:r w:rsidRPr="00627DFB">
        <w:rPr>
          <w:color w:val="222222"/>
        </w:rPr>
        <w:t>z</w:t>
      </w:r>
      <w:r w:rsidRPr="00627DFB">
        <w:rPr>
          <w:color w:val="0B0B0B"/>
        </w:rPr>
        <w:t>o</w:t>
      </w:r>
      <w:r w:rsidRPr="00627DFB">
        <w:rPr>
          <w:color w:val="222222"/>
        </w:rPr>
        <w:t>ść l</w:t>
      </w:r>
      <w:r w:rsidRPr="00627DFB">
        <w:rPr>
          <w:color w:val="0B0B0B"/>
        </w:rPr>
        <w:t xml:space="preserve">ub </w:t>
      </w:r>
      <w:r w:rsidRPr="00627DFB">
        <w:rPr>
          <w:color w:val="222222"/>
        </w:rPr>
        <w:t>i</w:t>
      </w:r>
      <w:r w:rsidRPr="00627DFB">
        <w:rPr>
          <w:color w:val="0B0B0B"/>
        </w:rPr>
        <w:t>nt</w:t>
      </w:r>
      <w:r w:rsidRPr="00627DFB">
        <w:rPr>
          <w:color w:val="222222"/>
        </w:rPr>
        <w:t>e</w:t>
      </w:r>
      <w:r w:rsidRPr="00627DFB">
        <w:rPr>
          <w:color w:val="0B0B0B"/>
        </w:rPr>
        <w:t>resowno</w:t>
      </w:r>
      <w:r w:rsidRPr="00627DFB">
        <w:rPr>
          <w:color w:val="222222"/>
        </w:rPr>
        <w:t xml:space="preserve">ść </w:t>
      </w:r>
      <w:r w:rsidRPr="00627DFB">
        <w:rPr>
          <w:color w:val="0B0B0B"/>
        </w:rPr>
        <w:t>oraz zaję</w:t>
      </w:r>
      <w:r w:rsidRPr="00627DFB">
        <w:rPr>
          <w:color w:val="222222"/>
        </w:rPr>
        <w:t>ć s</w:t>
      </w:r>
      <w:r w:rsidRPr="00627DFB">
        <w:rPr>
          <w:color w:val="0B0B0B"/>
        </w:rPr>
        <w:t>pr</w:t>
      </w:r>
      <w:r w:rsidRPr="00627DFB">
        <w:rPr>
          <w:color w:val="222222"/>
        </w:rPr>
        <w:t>z</w:t>
      </w:r>
      <w:r w:rsidRPr="00627DFB">
        <w:rPr>
          <w:color w:val="0B0B0B"/>
        </w:rPr>
        <w:t>eczn</w:t>
      </w:r>
      <w:r w:rsidRPr="00627DFB">
        <w:rPr>
          <w:color w:val="222222"/>
        </w:rPr>
        <w:t>y</w:t>
      </w:r>
      <w:r w:rsidRPr="00627DFB">
        <w:rPr>
          <w:color w:val="0B0B0B"/>
        </w:rPr>
        <w:t xml:space="preserve">ch </w:t>
      </w:r>
      <w:r w:rsidRPr="00627DFB">
        <w:rPr>
          <w:color w:val="222222"/>
        </w:rPr>
        <w:t xml:space="preserve">z </w:t>
      </w:r>
      <w:r w:rsidRPr="00627DFB">
        <w:rPr>
          <w:color w:val="0B0B0B"/>
        </w:rPr>
        <w:t>obo</w:t>
      </w:r>
      <w:r w:rsidRPr="00627DFB">
        <w:rPr>
          <w:color w:val="222222"/>
        </w:rPr>
        <w:t>wiązk</w:t>
      </w:r>
      <w:r w:rsidRPr="00627DFB">
        <w:rPr>
          <w:color w:val="3E3E3E"/>
        </w:rPr>
        <w:t>am</w:t>
      </w:r>
      <w:r w:rsidRPr="00627DFB">
        <w:rPr>
          <w:color w:val="545454"/>
        </w:rPr>
        <w:t>i</w:t>
      </w:r>
      <w:r w:rsidR="00B27C32" w:rsidRPr="00627DFB">
        <w:rPr>
          <w:color w:val="3E3E3E"/>
        </w:rPr>
        <w:t xml:space="preserve"> </w:t>
      </w:r>
      <w:r w:rsidRPr="00627DFB">
        <w:rPr>
          <w:color w:val="3E3E3E"/>
        </w:rPr>
        <w:t>wy</w:t>
      </w:r>
      <w:r w:rsidRPr="00627DFB">
        <w:rPr>
          <w:color w:val="222222"/>
        </w:rPr>
        <w:t>n</w:t>
      </w:r>
      <w:r w:rsidRPr="00627DFB">
        <w:rPr>
          <w:color w:val="0B0B0B"/>
        </w:rPr>
        <w:t>ik</w:t>
      </w:r>
      <w:r w:rsidRPr="00627DFB">
        <w:rPr>
          <w:color w:val="222222"/>
        </w:rPr>
        <w:t>ają</w:t>
      </w:r>
      <w:r w:rsidRPr="00627DFB">
        <w:rPr>
          <w:color w:val="0B0B0B"/>
        </w:rPr>
        <w:t>c</w:t>
      </w:r>
      <w:r w:rsidRPr="00627DFB">
        <w:rPr>
          <w:color w:val="222222"/>
        </w:rPr>
        <w:t>y</w:t>
      </w:r>
      <w:r w:rsidRPr="00627DFB">
        <w:rPr>
          <w:color w:val="0B0B0B"/>
        </w:rPr>
        <w:t>m</w:t>
      </w:r>
      <w:r w:rsidRPr="00627DFB">
        <w:rPr>
          <w:color w:val="222222"/>
        </w:rPr>
        <w:t xml:space="preserve">i z </w:t>
      </w:r>
      <w:r w:rsidRPr="00627DFB">
        <w:rPr>
          <w:color w:val="0B0B0B"/>
        </w:rPr>
        <w:t>usta</w:t>
      </w:r>
      <w:r w:rsidRPr="00627DFB">
        <w:rPr>
          <w:color w:val="222222"/>
        </w:rPr>
        <w:t>wy,</w:t>
      </w:r>
    </w:p>
    <w:p w:rsidR="005F68FE" w:rsidRPr="00383B8E" w:rsidRDefault="005F68F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 w:rsidRPr="00627DFB">
        <w:rPr>
          <w:color w:val="222222"/>
        </w:rPr>
        <w:t>ośw</w:t>
      </w:r>
      <w:r w:rsidRPr="00627DFB">
        <w:rPr>
          <w:color w:val="0B0B0B"/>
        </w:rPr>
        <w:t>iadc</w:t>
      </w:r>
      <w:r w:rsidRPr="00627DFB">
        <w:rPr>
          <w:color w:val="222222"/>
        </w:rPr>
        <w:t>zenie o wy</w:t>
      </w:r>
      <w:r w:rsidRPr="00627DFB">
        <w:rPr>
          <w:color w:val="0B0B0B"/>
        </w:rPr>
        <w:t>ra</w:t>
      </w:r>
      <w:r w:rsidRPr="00627DFB">
        <w:rPr>
          <w:color w:val="222222"/>
        </w:rPr>
        <w:t>ż</w:t>
      </w:r>
      <w:r w:rsidRPr="00627DFB">
        <w:rPr>
          <w:color w:val="0B0B0B"/>
        </w:rPr>
        <w:t>e</w:t>
      </w:r>
      <w:r w:rsidRPr="00627DFB">
        <w:rPr>
          <w:color w:val="222222"/>
        </w:rPr>
        <w:t>n</w:t>
      </w:r>
      <w:r w:rsidRPr="00627DFB">
        <w:rPr>
          <w:color w:val="0B0B0B"/>
        </w:rPr>
        <w:t xml:space="preserve">iu </w:t>
      </w:r>
      <w:r w:rsidRPr="00627DFB">
        <w:rPr>
          <w:color w:val="222222"/>
        </w:rPr>
        <w:t>zg</w:t>
      </w:r>
      <w:r w:rsidRPr="00627DFB">
        <w:rPr>
          <w:color w:val="0B0B0B"/>
        </w:rPr>
        <w:t>odn</w:t>
      </w:r>
      <w:r w:rsidRPr="00627DFB">
        <w:rPr>
          <w:color w:val="222222"/>
        </w:rPr>
        <w:t xml:space="preserve">y </w:t>
      </w:r>
      <w:r w:rsidRPr="00627DFB">
        <w:rPr>
          <w:color w:val="0B0B0B"/>
        </w:rPr>
        <w:t>na pr</w:t>
      </w:r>
      <w:r w:rsidRPr="00627DFB">
        <w:rPr>
          <w:color w:val="222222"/>
        </w:rPr>
        <w:t>z</w:t>
      </w:r>
      <w:r w:rsidRPr="00627DFB">
        <w:rPr>
          <w:color w:val="0B0B0B"/>
        </w:rPr>
        <w:t>et</w:t>
      </w:r>
      <w:r w:rsidRPr="00627DFB">
        <w:rPr>
          <w:color w:val="222222"/>
        </w:rPr>
        <w:t>w</w:t>
      </w:r>
      <w:r w:rsidRPr="00627DFB">
        <w:rPr>
          <w:color w:val="0B0B0B"/>
        </w:rPr>
        <w:t>arzani</w:t>
      </w:r>
      <w:r w:rsidRPr="00627DFB">
        <w:rPr>
          <w:color w:val="222222"/>
        </w:rPr>
        <w:t xml:space="preserve">e </w:t>
      </w:r>
      <w:r w:rsidRPr="00627DFB">
        <w:rPr>
          <w:color w:val="0B0B0B"/>
        </w:rPr>
        <w:t>d</w:t>
      </w:r>
      <w:r w:rsidRPr="00627DFB">
        <w:rPr>
          <w:color w:val="222222"/>
        </w:rPr>
        <w:t>a</w:t>
      </w:r>
      <w:r w:rsidRPr="00627DFB">
        <w:rPr>
          <w:color w:val="0B0B0B"/>
        </w:rPr>
        <w:t>n</w:t>
      </w:r>
      <w:r w:rsidRPr="00627DFB">
        <w:rPr>
          <w:color w:val="222222"/>
        </w:rPr>
        <w:t>y</w:t>
      </w:r>
      <w:r w:rsidRPr="00627DFB">
        <w:rPr>
          <w:color w:val="0B0B0B"/>
        </w:rPr>
        <w:t>ch osobo</w:t>
      </w:r>
      <w:r w:rsidRPr="00627DFB">
        <w:rPr>
          <w:color w:val="222222"/>
        </w:rPr>
        <w:t>wyc</w:t>
      </w:r>
      <w:r w:rsidRPr="00627DFB">
        <w:rPr>
          <w:color w:val="0B0B0B"/>
        </w:rPr>
        <w:t xml:space="preserve">h </w:t>
      </w:r>
      <w:r w:rsidRPr="00383B8E">
        <w:t>do celów rekrutacji</w:t>
      </w:r>
      <w:r w:rsidR="00383B8E" w:rsidRPr="00383B8E">
        <w:t>,</w:t>
      </w:r>
    </w:p>
    <w:p w:rsidR="00B27C32" w:rsidRPr="00627DFB" w:rsidRDefault="00AC30CB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E3E3E"/>
        </w:rPr>
      </w:pPr>
      <w:r w:rsidRPr="00627DFB">
        <w:rPr>
          <w:color w:val="3E3E3E"/>
        </w:rPr>
        <w:t>oświadczenie kandydata o posiadanym obywatelstwie, w przypadku nieposiadania obywatelstwa polskiego wymagany jest dokument określony w przepisach o służbie cywilnej potwierdzający posiadanie znajomość języka polskiego,</w:t>
      </w:r>
    </w:p>
    <w:p w:rsidR="007B6C20" w:rsidRPr="00627DFB" w:rsidRDefault="007B6C20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3E3E3E"/>
        </w:rPr>
      </w:pPr>
      <w:r w:rsidRPr="00627DFB">
        <w:rPr>
          <w:color w:val="3E3E3E"/>
        </w:rPr>
        <w:t>oświadczenie kandydata, iż posiada dobry stan zdrowia pozwalający na zatrudnienie na  przedmiotowym stanowisku,</w:t>
      </w:r>
    </w:p>
    <w:p w:rsidR="005F68FE" w:rsidRPr="00627DFB" w:rsidRDefault="00383B8E" w:rsidP="00627DFB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717171"/>
        </w:rPr>
      </w:pPr>
      <w:r w:rsidRPr="00627DFB">
        <w:rPr>
          <w:color w:val="3E3E3E"/>
        </w:rPr>
        <w:t xml:space="preserve">uwierzytelniona </w:t>
      </w:r>
      <w:r w:rsidR="005F68FE" w:rsidRPr="00627DFB">
        <w:rPr>
          <w:color w:val="222222"/>
        </w:rPr>
        <w:t xml:space="preserve">kopia </w:t>
      </w:r>
      <w:r w:rsidR="005F68FE" w:rsidRPr="00627DFB">
        <w:rPr>
          <w:color w:val="0B0B0B"/>
        </w:rPr>
        <w:t>dokum</w:t>
      </w:r>
      <w:r w:rsidR="005F68FE" w:rsidRPr="00627DFB">
        <w:rPr>
          <w:color w:val="222222"/>
        </w:rPr>
        <w:t>e</w:t>
      </w:r>
      <w:r w:rsidR="005F68FE" w:rsidRPr="00627DFB">
        <w:rPr>
          <w:color w:val="0B0B0B"/>
        </w:rPr>
        <w:t>ntu potw</w:t>
      </w:r>
      <w:r w:rsidR="005F68FE" w:rsidRPr="00627DFB">
        <w:rPr>
          <w:color w:val="222222"/>
        </w:rPr>
        <w:t>ier</w:t>
      </w:r>
      <w:r w:rsidR="005F68FE" w:rsidRPr="00627DFB">
        <w:rPr>
          <w:color w:val="0B0B0B"/>
        </w:rPr>
        <w:t>d</w:t>
      </w:r>
      <w:r w:rsidR="005F68FE" w:rsidRPr="00627DFB">
        <w:rPr>
          <w:color w:val="222222"/>
        </w:rPr>
        <w:t>z</w:t>
      </w:r>
      <w:r w:rsidR="005F68FE" w:rsidRPr="00627DFB">
        <w:rPr>
          <w:color w:val="0B0B0B"/>
        </w:rPr>
        <w:t>aj</w:t>
      </w:r>
      <w:r w:rsidR="005F68FE" w:rsidRPr="00627DFB">
        <w:rPr>
          <w:color w:val="222222"/>
        </w:rPr>
        <w:t>ą</w:t>
      </w:r>
      <w:r w:rsidR="005F68FE" w:rsidRPr="00627DFB">
        <w:rPr>
          <w:color w:val="0B0B0B"/>
        </w:rPr>
        <w:t>c</w:t>
      </w:r>
      <w:r w:rsidR="005F68FE" w:rsidRPr="00627DFB">
        <w:rPr>
          <w:color w:val="222222"/>
        </w:rPr>
        <w:t>eg</w:t>
      </w:r>
      <w:r w:rsidR="005F68FE" w:rsidRPr="00627DFB">
        <w:rPr>
          <w:color w:val="0B0B0B"/>
        </w:rPr>
        <w:t>o niepełnosp</w:t>
      </w:r>
      <w:r w:rsidR="005F68FE" w:rsidRPr="00627DFB">
        <w:rPr>
          <w:color w:val="222222"/>
        </w:rPr>
        <w:t>r</w:t>
      </w:r>
      <w:r w:rsidR="005F68FE" w:rsidRPr="00627DFB">
        <w:rPr>
          <w:color w:val="0B0B0B"/>
        </w:rPr>
        <w:t>awnoś</w:t>
      </w:r>
      <w:r w:rsidR="005F68FE" w:rsidRPr="00627DFB">
        <w:rPr>
          <w:color w:val="222222"/>
        </w:rPr>
        <w:t>ć (</w:t>
      </w:r>
      <w:r w:rsidR="005F68FE" w:rsidRPr="00627DFB">
        <w:rPr>
          <w:color w:val="0B0B0B"/>
        </w:rPr>
        <w:t>poświadczon</w:t>
      </w:r>
      <w:r w:rsidR="005F68FE" w:rsidRPr="00627DFB">
        <w:rPr>
          <w:color w:val="222222"/>
        </w:rPr>
        <w:t>a z</w:t>
      </w:r>
      <w:r w:rsidR="005F68FE" w:rsidRPr="00627DFB">
        <w:rPr>
          <w:color w:val="0B0B0B"/>
        </w:rPr>
        <w:t xml:space="preserve">a </w:t>
      </w:r>
      <w:r w:rsidR="005F68FE" w:rsidRPr="00627DFB">
        <w:rPr>
          <w:color w:val="222222"/>
        </w:rPr>
        <w:t>zgodn</w:t>
      </w:r>
      <w:r w:rsidR="005F68FE" w:rsidRPr="00627DFB">
        <w:rPr>
          <w:color w:val="3E3E3E"/>
        </w:rPr>
        <w:t>o</w:t>
      </w:r>
      <w:r w:rsidR="005F68FE" w:rsidRPr="00627DFB">
        <w:rPr>
          <w:color w:val="545454"/>
        </w:rPr>
        <w:t xml:space="preserve">ść </w:t>
      </w:r>
      <w:r w:rsidR="005F68FE" w:rsidRPr="00627DFB">
        <w:rPr>
          <w:color w:val="3E3E3E"/>
        </w:rPr>
        <w:t xml:space="preserve">z </w:t>
      </w:r>
      <w:r w:rsidR="005F68FE" w:rsidRPr="00627DFB">
        <w:rPr>
          <w:color w:val="222222"/>
        </w:rPr>
        <w:t>ory</w:t>
      </w:r>
      <w:r w:rsidR="005F68FE" w:rsidRPr="00627DFB">
        <w:rPr>
          <w:color w:val="0B0B0B"/>
        </w:rPr>
        <w:t>g</w:t>
      </w:r>
      <w:r w:rsidR="005F68FE" w:rsidRPr="00627DFB">
        <w:rPr>
          <w:color w:val="222222"/>
        </w:rPr>
        <w:t>i</w:t>
      </w:r>
      <w:r w:rsidR="005F68FE" w:rsidRPr="00627DFB">
        <w:rPr>
          <w:color w:val="0B0B0B"/>
        </w:rPr>
        <w:t>nał</w:t>
      </w:r>
      <w:r w:rsidR="005F68FE" w:rsidRPr="00627DFB">
        <w:rPr>
          <w:color w:val="222222"/>
        </w:rPr>
        <w:t>e</w:t>
      </w:r>
      <w:r w:rsidR="005F68FE" w:rsidRPr="00627DFB">
        <w:rPr>
          <w:color w:val="0B0B0B"/>
        </w:rPr>
        <w:t>m prze</w:t>
      </w:r>
      <w:r w:rsidR="005F68FE" w:rsidRPr="00627DFB">
        <w:rPr>
          <w:color w:val="222222"/>
        </w:rPr>
        <w:t xml:space="preserve">z </w:t>
      </w:r>
      <w:r w:rsidR="005F68FE" w:rsidRPr="00627DFB">
        <w:rPr>
          <w:color w:val="0B0B0B"/>
        </w:rPr>
        <w:t>kand</w:t>
      </w:r>
      <w:r w:rsidR="005F68FE" w:rsidRPr="00627DFB">
        <w:rPr>
          <w:color w:val="222222"/>
        </w:rPr>
        <w:t>y</w:t>
      </w:r>
      <w:r w:rsidR="005F68FE" w:rsidRPr="00627DFB">
        <w:rPr>
          <w:color w:val="0B0B0B"/>
        </w:rPr>
        <w:t>dat</w:t>
      </w:r>
      <w:r w:rsidR="005F68FE" w:rsidRPr="00627DFB">
        <w:rPr>
          <w:color w:val="222222"/>
        </w:rPr>
        <w:t xml:space="preserve">a </w:t>
      </w:r>
      <w:r w:rsidR="005F68FE" w:rsidRPr="00627DFB">
        <w:rPr>
          <w:color w:val="0B0B0B"/>
        </w:rPr>
        <w:t>lub notarialnie)</w:t>
      </w:r>
      <w:r w:rsidR="005F68FE" w:rsidRPr="00627DFB">
        <w:rPr>
          <w:color w:val="222222"/>
        </w:rPr>
        <w:t xml:space="preserve">, </w:t>
      </w:r>
      <w:r w:rsidR="009872F7">
        <w:rPr>
          <w:color w:val="222222"/>
        </w:rPr>
        <w:br/>
      </w:r>
      <w:r w:rsidR="005F68FE" w:rsidRPr="00627DFB">
        <w:rPr>
          <w:color w:val="222222"/>
        </w:rPr>
        <w:t xml:space="preserve">w </w:t>
      </w:r>
      <w:r w:rsidR="005F68FE" w:rsidRPr="00627DFB">
        <w:rPr>
          <w:color w:val="0B0B0B"/>
        </w:rPr>
        <w:t>pr</w:t>
      </w:r>
      <w:r w:rsidR="005F68FE" w:rsidRPr="00627DFB">
        <w:rPr>
          <w:color w:val="222222"/>
        </w:rPr>
        <w:t>z</w:t>
      </w:r>
      <w:r w:rsidR="005F68FE" w:rsidRPr="00627DFB">
        <w:rPr>
          <w:color w:val="3E3E3E"/>
        </w:rPr>
        <w:t>y</w:t>
      </w:r>
      <w:r w:rsidR="005F68FE" w:rsidRPr="00627DFB">
        <w:rPr>
          <w:color w:val="0B0B0B"/>
        </w:rPr>
        <w:t>p</w:t>
      </w:r>
      <w:r w:rsidR="005F68FE" w:rsidRPr="00627DFB">
        <w:rPr>
          <w:color w:val="222222"/>
        </w:rPr>
        <w:t>a</w:t>
      </w:r>
      <w:r w:rsidR="005F68FE" w:rsidRPr="00627DFB">
        <w:rPr>
          <w:color w:val="0B0B0B"/>
        </w:rPr>
        <w:t xml:space="preserve">dku </w:t>
      </w:r>
      <w:r w:rsidR="005F68FE" w:rsidRPr="00627DFB">
        <w:rPr>
          <w:color w:val="222222"/>
        </w:rPr>
        <w:t>s</w:t>
      </w:r>
      <w:r w:rsidR="005F68FE" w:rsidRPr="00627DFB">
        <w:rPr>
          <w:color w:val="0B0B0B"/>
        </w:rPr>
        <w:t>to</w:t>
      </w:r>
      <w:r w:rsidR="005F68FE" w:rsidRPr="00627DFB">
        <w:rPr>
          <w:color w:val="222222"/>
        </w:rPr>
        <w:t>s</w:t>
      </w:r>
      <w:r w:rsidR="005F68FE" w:rsidRPr="00627DFB">
        <w:rPr>
          <w:color w:val="0B0B0B"/>
        </w:rPr>
        <w:t>o</w:t>
      </w:r>
      <w:r w:rsidR="005F68FE" w:rsidRPr="00627DFB">
        <w:rPr>
          <w:color w:val="222222"/>
        </w:rPr>
        <w:t>wania w og</w:t>
      </w:r>
      <w:r w:rsidR="005F68FE" w:rsidRPr="00627DFB">
        <w:rPr>
          <w:color w:val="0B0B0B"/>
        </w:rPr>
        <w:t>łoszon</w:t>
      </w:r>
      <w:r w:rsidR="005F68FE" w:rsidRPr="00627DFB">
        <w:rPr>
          <w:color w:val="222222"/>
        </w:rPr>
        <w:t>y</w:t>
      </w:r>
      <w:r w:rsidR="005F68FE" w:rsidRPr="00627DFB">
        <w:rPr>
          <w:color w:val="0B0B0B"/>
        </w:rPr>
        <w:t xml:space="preserve">m konkursie </w:t>
      </w:r>
      <w:r w:rsidR="005F68FE" w:rsidRPr="00627DFB">
        <w:rPr>
          <w:color w:val="222222"/>
        </w:rPr>
        <w:t>a</w:t>
      </w:r>
      <w:r w:rsidR="005F68FE" w:rsidRPr="00627DFB">
        <w:rPr>
          <w:color w:val="0B0B0B"/>
        </w:rPr>
        <w:t>rt</w:t>
      </w:r>
      <w:r w:rsidR="005F68FE" w:rsidRPr="00627DFB">
        <w:rPr>
          <w:color w:val="545454"/>
        </w:rPr>
        <w:t xml:space="preserve">. </w:t>
      </w:r>
      <w:r w:rsidR="005F68FE" w:rsidRPr="00627DFB">
        <w:rPr>
          <w:color w:val="222222"/>
        </w:rPr>
        <w:t xml:space="preserve">13a </w:t>
      </w:r>
      <w:r w:rsidR="005F68FE" w:rsidRPr="00627DFB">
        <w:rPr>
          <w:color w:val="0B0B0B"/>
        </w:rPr>
        <w:t>ust</w:t>
      </w:r>
      <w:r w:rsidR="005F68FE" w:rsidRPr="00627DFB">
        <w:rPr>
          <w:color w:val="000000"/>
        </w:rPr>
        <w:t xml:space="preserve">. </w:t>
      </w:r>
      <w:r w:rsidR="005F68FE" w:rsidRPr="00627DFB">
        <w:rPr>
          <w:color w:val="222222"/>
        </w:rPr>
        <w:t xml:space="preserve">2 </w:t>
      </w:r>
      <w:r w:rsidR="005F68FE" w:rsidRPr="00627DFB">
        <w:rPr>
          <w:color w:val="0B0B0B"/>
        </w:rPr>
        <w:t>u</w:t>
      </w:r>
      <w:r w:rsidR="005F68FE" w:rsidRPr="00627DFB">
        <w:rPr>
          <w:color w:val="222222"/>
        </w:rPr>
        <w:t>staw</w:t>
      </w:r>
      <w:r w:rsidR="005F68FE" w:rsidRPr="00627DFB">
        <w:rPr>
          <w:color w:val="3E3E3E"/>
        </w:rPr>
        <w:t>y (j</w:t>
      </w:r>
      <w:r w:rsidR="005F68FE" w:rsidRPr="00627DFB">
        <w:rPr>
          <w:color w:val="222222"/>
        </w:rPr>
        <w:t>e</w:t>
      </w:r>
      <w:r w:rsidR="005F68FE" w:rsidRPr="00627DFB">
        <w:rPr>
          <w:color w:val="878787"/>
        </w:rPr>
        <w:t>ż</w:t>
      </w:r>
      <w:r w:rsidR="005F68FE" w:rsidRPr="00627DFB">
        <w:rPr>
          <w:color w:val="3E3E3E"/>
        </w:rPr>
        <w:t>el</w:t>
      </w:r>
      <w:r w:rsidR="005F68FE" w:rsidRPr="00627DFB">
        <w:rPr>
          <w:color w:val="545454"/>
        </w:rPr>
        <w:t xml:space="preserve">i </w:t>
      </w:r>
      <w:r w:rsidR="005F68FE" w:rsidRPr="00627DFB">
        <w:rPr>
          <w:color w:val="3E3E3E"/>
        </w:rPr>
        <w:t>k</w:t>
      </w:r>
      <w:r w:rsidR="005F68FE" w:rsidRPr="00627DFB">
        <w:rPr>
          <w:color w:val="222222"/>
        </w:rPr>
        <w:t>an</w:t>
      </w:r>
      <w:r w:rsidR="005F68FE" w:rsidRPr="00627DFB">
        <w:rPr>
          <w:color w:val="0B0B0B"/>
        </w:rPr>
        <w:t>d</w:t>
      </w:r>
      <w:r w:rsidR="005F68FE" w:rsidRPr="00627DFB">
        <w:rPr>
          <w:color w:val="222222"/>
        </w:rPr>
        <w:t>y</w:t>
      </w:r>
      <w:r w:rsidR="005F68FE" w:rsidRPr="00627DFB">
        <w:rPr>
          <w:color w:val="0B0B0B"/>
        </w:rPr>
        <w:t xml:space="preserve">dat </w:t>
      </w:r>
      <w:r w:rsidR="005F68FE" w:rsidRPr="00627DFB">
        <w:rPr>
          <w:color w:val="222222"/>
        </w:rPr>
        <w:t>z</w:t>
      </w:r>
      <w:r w:rsidR="005F68FE" w:rsidRPr="00627DFB">
        <w:rPr>
          <w:color w:val="0B0B0B"/>
        </w:rPr>
        <w:t>am</w:t>
      </w:r>
      <w:r w:rsidR="005F68FE" w:rsidRPr="00627DFB">
        <w:rPr>
          <w:color w:val="222222"/>
        </w:rPr>
        <w:t>i</w:t>
      </w:r>
      <w:r w:rsidR="005F68FE" w:rsidRPr="00627DFB">
        <w:rPr>
          <w:color w:val="0B0B0B"/>
        </w:rPr>
        <w:t>e</w:t>
      </w:r>
      <w:r w:rsidR="005F68FE" w:rsidRPr="00627DFB">
        <w:rPr>
          <w:color w:val="222222"/>
        </w:rPr>
        <w:t>rz</w:t>
      </w:r>
      <w:r w:rsidR="005F68FE" w:rsidRPr="00627DFB">
        <w:rPr>
          <w:color w:val="0B0B0B"/>
        </w:rPr>
        <w:t xml:space="preserve">a </w:t>
      </w:r>
      <w:r w:rsidR="005F68FE" w:rsidRPr="00627DFB">
        <w:rPr>
          <w:color w:val="222222"/>
        </w:rPr>
        <w:t>s</w:t>
      </w:r>
      <w:r w:rsidR="005F68FE" w:rsidRPr="00627DFB">
        <w:rPr>
          <w:color w:val="0B0B0B"/>
        </w:rPr>
        <w:t>ko</w:t>
      </w:r>
      <w:r w:rsidR="005F68FE" w:rsidRPr="00627DFB">
        <w:rPr>
          <w:color w:val="222222"/>
        </w:rPr>
        <w:t>rzys</w:t>
      </w:r>
      <w:r w:rsidR="005F68FE" w:rsidRPr="00627DFB">
        <w:rPr>
          <w:color w:val="0B0B0B"/>
        </w:rPr>
        <w:t>ta</w:t>
      </w:r>
      <w:r w:rsidR="00627DFB" w:rsidRPr="00627DFB">
        <w:rPr>
          <w:color w:val="222222"/>
        </w:rPr>
        <w:t xml:space="preserve">ć  </w:t>
      </w:r>
      <w:r w:rsidR="005F68FE" w:rsidRPr="00627DFB">
        <w:rPr>
          <w:color w:val="222222"/>
        </w:rPr>
        <w:t xml:space="preserve">z </w:t>
      </w:r>
      <w:r w:rsidR="005F68FE" w:rsidRPr="00627DFB">
        <w:rPr>
          <w:color w:val="0B0B0B"/>
        </w:rPr>
        <w:t>up</w:t>
      </w:r>
      <w:r w:rsidR="005F68FE" w:rsidRPr="00627DFB">
        <w:rPr>
          <w:color w:val="222222"/>
        </w:rPr>
        <w:t>r</w:t>
      </w:r>
      <w:r w:rsidR="005F68FE" w:rsidRPr="00627DFB">
        <w:rPr>
          <w:color w:val="0B0B0B"/>
        </w:rPr>
        <w:t>awnie</w:t>
      </w:r>
      <w:r w:rsidR="005F68FE" w:rsidRPr="00627DFB">
        <w:rPr>
          <w:color w:val="000000"/>
        </w:rPr>
        <w:t>n</w:t>
      </w:r>
      <w:r w:rsidR="005F68FE" w:rsidRPr="00627DFB">
        <w:rPr>
          <w:color w:val="0B0B0B"/>
        </w:rPr>
        <w:t>ia</w:t>
      </w:r>
      <w:r w:rsidR="005F68FE" w:rsidRPr="00627DFB">
        <w:rPr>
          <w:color w:val="3E3E3E"/>
        </w:rPr>
        <w:t xml:space="preserve">, </w:t>
      </w:r>
      <w:r w:rsidR="005F68FE" w:rsidRPr="00627DFB">
        <w:rPr>
          <w:color w:val="0B0B0B"/>
        </w:rPr>
        <w:t>o któr</w:t>
      </w:r>
      <w:r w:rsidR="005F68FE" w:rsidRPr="00627DFB">
        <w:rPr>
          <w:color w:val="222222"/>
        </w:rPr>
        <w:t>y</w:t>
      </w:r>
      <w:r w:rsidR="005F68FE" w:rsidRPr="00627DFB">
        <w:rPr>
          <w:color w:val="0B0B0B"/>
        </w:rPr>
        <w:t>m mo</w:t>
      </w:r>
      <w:r w:rsidR="005F68FE" w:rsidRPr="00627DFB">
        <w:rPr>
          <w:color w:val="222222"/>
        </w:rPr>
        <w:t>wa wa</w:t>
      </w:r>
      <w:r w:rsidR="005F68FE" w:rsidRPr="00627DFB">
        <w:rPr>
          <w:color w:val="0B0B0B"/>
        </w:rPr>
        <w:t>rt</w:t>
      </w:r>
      <w:r w:rsidR="005F68FE" w:rsidRPr="00627DFB">
        <w:rPr>
          <w:color w:val="545454"/>
        </w:rPr>
        <w:t xml:space="preserve">. </w:t>
      </w:r>
      <w:r w:rsidR="005F68FE" w:rsidRPr="00627DFB">
        <w:rPr>
          <w:color w:val="222222"/>
        </w:rPr>
        <w:t>13a us</w:t>
      </w:r>
      <w:r w:rsidR="005F68FE" w:rsidRPr="00627DFB">
        <w:rPr>
          <w:color w:val="0B0B0B"/>
        </w:rPr>
        <w:t>t</w:t>
      </w:r>
      <w:r w:rsidR="005F68FE" w:rsidRPr="00627DFB">
        <w:rPr>
          <w:color w:val="000000"/>
        </w:rPr>
        <w:t xml:space="preserve">. </w:t>
      </w:r>
      <w:r w:rsidR="005F68FE" w:rsidRPr="00627DFB">
        <w:rPr>
          <w:color w:val="222222"/>
        </w:rPr>
        <w:t>2 u</w:t>
      </w:r>
      <w:r w:rsidR="005F68FE" w:rsidRPr="00627DFB">
        <w:rPr>
          <w:color w:val="3E3E3E"/>
        </w:rPr>
        <w:t>s</w:t>
      </w:r>
      <w:r w:rsidR="005F68FE" w:rsidRPr="00627DFB">
        <w:rPr>
          <w:color w:val="222222"/>
        </w:rPr>
        <w:t>ta</w:t>
      </w:r>
      <w:r w:rsidR="005F68FE" w:rsidRPr="00627DFB">
        <w:rPr>
          <w:color w:val="3E3E3E"/>
        </w:rPr>
        <w:t>w</w:t>
      </w:r>
      <w:r w:rsidR="005F68FE" w:rsidRPr="00627DFB">
        <w:rPr>
          <w:color w:val="545454"/>
        </w:rPr>
        <w:t>y</w:t>
      </w:r>
      <w:r w:rsidR="00EF3AEE" w:rsidRPr="00627DFB">
        <w:rPr>
          <w:color w:val="717171"/>
        </w:rPr>
        <w:t>).</w:t>
      </w:r>
    </w:p>
    <w:p w:rsidR="000123F7" w:rsidRDefault="000123F7" w:rsidP="00EF3AEE">
      <w:pPr>
        <w:autoSpaceDE w:val="0"/>
        <w:autoSpaceDN w:val="0"/>
        <w:adjustRightInd w:val="0"/>
        <w:ind w:firstLine="708"/>
        <w:jc w:val="both"/>
        <w:rPr>
          <w:color w:val="717171"/>
        </w:rPr>
      </w:pPr>
    </w:p>
    <w:p w:rsidR="005F68FE" w:rsidRPr="000123F7" w:rsidRDefault="000123F7" w:rsidP="005F68FE">
      <w:pPr>
        <w:jc w:val="both"/>
        <w:rPr>
          <w:i/>
        </w:rPr>
      </w:pPr>
      <w:r>
        <w:t xml:space="preserve">Dokumenty aplikacyjne: CV, list motywacyjny powinny być podpisane przez kandydata </w:t>
      </w:r>
      <w:r w:rsidR="009872F7">
        <w:br/>
      </w:r>
      <w:r>
        <w:t>i opatrzone klauzulą: „</w:t>
      </w:r>
      <w:r w:rsidRPr="000123F7">
        <w:rPr>
          <w:i/>
        </w:rPr>
        <w:t>Wyrażam zgodę na przetwarzanie moich danych osobowych zawartych w ofercie pracy dla potrzeb niezbędnych do realizacji procesu rekrutacji zgodnie  z Ustawą z dnia 29 sierpnia 1997 r. o ochronie danych osobowyc</w:t>
      </w:r>
      <w:r>
        <w:rPr>
          <w:i/>
        </w:rPr>
        <w:t>h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</w:t>
      </w:r>
      <w:r w:rsidRPr="000123F7">
        <w:rPr>
          <w:i/>
        </w:rPr>
        <w:t>Dz.U. z 2</w:t>
      </w:r>
      <w:r>
        <w:rPr>
          <w:i/>
        </w:rPr>
        <w:t>016</w:t>
      </w:r>
      <w:r w:rsidRPr="000123F7">
        <w:rPr>
          <w:i/>
        </w:rPr>
        <w:t xml:space="preserve"> r. Nr</w:t>
      </w:r>
      <w:r>
        <w:rPr>
          <w:i/>
        </w:rPr>
        <w:t xml:space="preserve"> 922) </w:t>
      </w:r>
      <w:r w:rsidRPr="000123F7">
        <w:rPr>
          <w:i/>
        </w:rPr>
        <w:t xml:space="preserve"> oraz ustawą o pracownikach samorządowych </w:t>
      </w:r>
      <w:r>
        <w:rPr>
          <w:i/>
        </w:rPr>
        <w:t>z dnia 21 listopada 2008r 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2016 poz. 902z </w:t>
      </w:r>
      <w:proofErr w:type="spellStart"/>
      <w:r>
        <w:rPr>
          <w:i/>
        </w:rPr>
        <w:t>poźn</w:t>
      </w:r>
      <w:proofErr w:type="spellEnd"/>
      <w:r>
        <w:rPr>
          <w:i/>
        </w:rPr>
        <w:t>. zm. )</w:t>
      </w:r>
      <w:r w:rsidRPr="000123F7">
        <w:rPr>
          <w:i/>
        </w:rPr>
        <w:t>”</w:t>
      </w:r>
    </w:p>
    <w:p w:rsidR="00627DFB" w:rsidRDefault="00627DFB" w:rsidP="005F68FE">
      <w:pPr>
        <w:jc w:val="both"/>
      </w:pPr>
    </w:p>
    <w:p w:rsidR="009872F7" w:rsidRDefault="005F68FE" w:rsidP="005F68FE">
      <w:pPr>
        <w:jc w:val="both"/>
        <w:rPr>
          <w:sz w:val="23"/>
          <w:szCs w:val="23"/>
        </w:rPr>
      </w:pPr>
      <w:r>
        <w:rPr>
          <w:b/>
        </w:rPr>
        <w:t>V</w:t>
      </w:r>
      <w:r w:rsidRPr="001F41D5">
        <w:rPr>
          <w:b/>
        </w:rPr>
        <w:t>. Zakres wykonywanych zadań na stanowisku</w:t>
      </w:r>
      <w:r>
        <w:rPr>
          <w:b/>
        </w:rPr>
        <w:t xml:space="preserve">: </w:t>
      </w:r>
      <w:r>
        <w:rPr>
          <w:sz w:val="23"/>
          <w:szCs w:val="23"/>
        </w:rPr>
        <w:t xml:space="preserve"> </w:t>
      </w:r>
    </w:p>
    <w:p w:rsidR="005F68FE" w:rsidRPr="002754F6" w:rsidRDefault="005F68FE" w:rsidP="005F68F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F68FE" w:rsidRPr="007F6C00" w:rsidRDefault="005F68FE" w:rsidP="00627DFB">
      <w:pPr>
        <w:pStyle w:val="Akapitzlist1"/>
        <w:numPr>
          <w:ilvl w:val="0"/>
          <w:numId w:val="24"/>
        </w:numPr>
        <w:jc w:val="both"/>
        <w:rPr>
          <w:b/>
        </w:rPr>
      </w:pPr>
      <w:r w:rsidRPr="007F6C00">
        <w:rPr>
          <w:b/>
        </w:rPr>
        <w:t xml:space="preserve">Realizacja zadań z zakresu </w:t>
      </w:r>
      <w:r w:rsidR="009B1FDC">
        <w:rPr>
          <w:b/>
        </w:rPr>
        <w:t xml:space="preserve">rozliczeń projektów inwestycyjnych </w:t>
      </w:r>
      <w:r w:rsidRPr="007F6C00">
        <w:rPr>
          <w:b/>
        </w:rPr>
        <w:t>w szczególności obejmować będzie:</w:t>
      </w:r>
    </w:p>
    <w:p w:rsidR="005F68FE" w:rsidRDefault="009B1FDC" w:rsidP="009B1FDC">
      <w:pPr>
        <w:pStyle w:val="Akapitzlist1"/>
        <w:numPr>
          <w:ilvl w:val="0"/>
          <w:numId w:val="12"/>
        </w:numPr>
        <w:jc w:val="both"/>
      </w:pPr>
      <w:r>
        <w:t>przygotowanie, koordynowanie i rozliczanie zadań z projektów inwestycyjnych</w:t>
      </w:r>
      <w:r w:rsidR="005F23F3">
        <w:t xml:space="preserve"> </w:t>
      </w:r>
      <w:r w:rsidR="009872F7">
        <w:br/>
      </w:r>
      <w:r w:rsidR="005F23F3">
        <w:t>z udziałem środków zewnętrznych</w:t>
      </w:r>
      <w:r>
        <w:t>,</w:t>
      </w:r>
    </w:p>
    <w:p w:rsidR="009B1FDC" w:rsidRDefault="009B1FDC" w:rsidP="009B1FDC">
      <w:pPr>
        <w:pStyle w:val="Akapitzlist1"/>
        <w:numPr>
          <w:ilvl w:val="0"/>
          <w:numId w:val="12"/>
        </w:numPr>
        <w:jc w:val="both"/>
      </w:pPr>
      <w:r>
        <w:t>kompletowanie dokumentów</w:t>
      </w:r>
      <w:r w:rsidR="00627DFB">
        <w:t xml:space="preserve"> związanych z danym projektem i </w:t>
      </w:r>
      <w:r>
        <w:t>odpowiedzialność merytoryczna za realizowane prace,</w:t>
      </w:r>
    </w:p>
    <w:p w:rsidR="009B1FDC" w:rsidRDefault="009B1FDC" w:rsidP="009B1FDC">
      <w:pPr>
        <w:pStyle w:val="Akapitzlist1"/>
        <w:numPr>
          <w:ilvl w:val="0"/>
          <w:numId w:val="12"/>
        </w:numPr>
        <w:jc w:val="both"/>
      </w:pPr>
      <w:r>
        <w:t>współdziałanie ze Skarbnikiem Gminy w zakresie rozliczania</w:t>
      </w:r>
      <w:r w:rsidR="005F23F3">
        <w:t xml:space="preserve"> w/w projektów</w:t>
      </w:r>
      <w:r w:rsidR="007B6C20">
        <w:t>,</w:t>
      </w:r>
    </w:p>
    <w:p w:rsidR="009B1FDC" w:rsidRDefault="009B1FDC" w:rsidP="009B1FDC">
      <w:pPr>
        <w:pStyle w:val="Akapitzlist1"/>
        <w:numPr>
          <w:ilvl w:val="0"/>
          <w:numId w:val="12"/>
        </w:numPr>
        <w:jc w:val="both"/>
      </w:pPr>
      <w:r>
        <w:lastRenderedPageBreak/>
        <w:t>dokonywanie odpowiednich uzgodnień z referatem finansowym i zapisami księgowymi w rozliczanym zadaniu,</w:t>
      </w:r>
      <w:r w:rsidR="006A133A">
        <w:t xml:space="preserve"> </w:t>
      </w:r>
    </w:p>
    <w:p w:rsidR="006A133A" w:rsidRDefault="006A133A" w:rsidP="009B1FDC">
      <w:pPr>
        <w:pStyle w:val="Akapitzlist1"/>
        <w:numPr>
          <w:ilvl w:val="0"/>
          <w:numId w:val="12"/>
        </w:numPr>
        <w:jc w:val="both"/>
      </w:pPr>
      <w:r>
        <w:t xml:space="preserve">sporządzanie niezbędnych analiz, i informacji na potrzeby własne urzędu </w:t>
      </w:r>
      <w:r w:rsidR="009872F7">
        <w:br/>
      </w:r>
      <w:r>
        <w:t>i instytucji,</w:t>
      </w:r>
    </w:p>
    <w:p w:rsidR="006A133A" w:rsidRDefault="006A133A" w:rsidP="009B1FDC">
      <w:pPr>
        <w:pStyle w:val="Akapitzlist1"/>
        <w:numPr>
          <w:ilvl w:val="0"/>
          <w:numId w:val="12"/>
        </w:numPr>
        <w:jc w:val="both"/>
      </w:pPr>
      <w:r>
        <w:t>współpraca z Instytucjami Pośredniczącymi w realizacji danego projektu,</w:t>
      </w:r>
    </w:p>
    <w:p w:rsidR="006A133A" w:rsidRDefault="006A133A" w:rsidP="009B1FDC">
      <w:pPr>
        <w:pStyle w:val="Akapitzlist1"/>
        <w:numPr>
          <w:ilvl w:val="0"/>
          <w:numId w:val="12"/>
        </w:numPr>
        <w:jc w:val="both"/>
      </w:pPr>
      <w:r>
        <w:t>sporządzanie wniosków o płatność, raportów itp.</w:t>
      </w:r>
    </w:p>
    <w:p w:rsidR="00DF28B6" w:rsidRDefault="006A133A" w:rsidP="00DF28B6">
      <w:pPr>
        <w:pStyle w:val="Akapitzlist1"/>
        <w:numPr>
          <w:ilvl w:val="0"/>
          <w:numId w:val="12"/>
        </w:numPr>
        <w:jc w:val="both"/>
      </w:pPr>
      <w:r>
        <w:t>Kontrolowanie wydatków pod względem  ich kwalifikowalności,</w:t>
      </w:r>
    </w:p>
    <w:p w:rsidR="00DF28B6" w:rsidRDefault="00DF28B6" w:rsidP="00DF28B6">
      <w:pPr>
        <w:pStyle w:val="Akapitzlist1"/>
        <w:numPr>
          <w:ilvl w:val="0"/>
          <w:numId w:val="12"/>
        </w:numPr>
        <w:jc w:val="both"/>
      </w:pPr>
      <w:r w:rsidRPr="006104A6">
        <w:t>opracowywanie rocznego programu współpracy z organizacjami pozarządowymi,</w:t>
      </w:r>
    </w:p>
    <w:p w:rsidR="00DF28B6" w:rsidRDefault="00DF28B6" w:rsidP="00DF28B6">
      <w:pPr>
        <w:pStyle w:val="Akapitzlist1"/>
        <w:numPr>
          <w:ilvl w:val="0"/>
          <w:numId w:val="12"/>
        </w:numPr>
        <w:jc w:val="both"/>
      </w:pPr>
      <w:r>
        <w:t>przygotowanie otwartych</w:t>
      </w:r>
      <w:r w:rsidRPr="006104A6">
        <w:t xml:space="preserve"> konkurs</w:t>
      </w:r>
      <w:r>
        <w:t>ów ofert na realizację zadań publiczny</w:t>
      </w:r>
      <w:r w:rsidR="001E4BEE">
        <w:t>c</w:t>
      </w:r>
      <w:r>
        <w:t>h</w:t>
      </w:r>
      <w:r w:rsidRPr="006104A6">
        <w:t>, </w:t>
      </w:r>
    </w:p>
    <w:p w:rsidR="00DF28B6" w:rsidRDefault="00DF28B6" w:rsidP="00DF28B6">
      <w:pPr>
        <w:pStyle w:val="Akapitzlist1"/>
        <w:numPr>
          <w:ilvl w:val="0"/>
          <w:numId w:val="12"/>
        </w:numPr>
        <w:jc w:val="both"/>
      </w:pPr>
      <w:r w:rsidRPr="006104A6">
        <w:t>egzekwowanie postanowień umowy podpisanej w</w:t>
      </w:r>
      <w:r>
        <w:t xml:space="preserve"> wyniku rozstrzygnięcia   otwartych</w:t>
      </w:r>
      <w:r w:rsidRPr="006104A6">
        <w:t xml:space="preserve"> konkurs</w:t>
      </w:r>
      <w:r>
        <w:t>ów ofert na realizację zadań publicznych</w:t>
      </w:r>
      <w:r w:rsidRPr="006104A6">
        <w:t>,</w:t>
      </w:r>
    </w:p>
    <w:p w:rsidR="00DF28B6" w:rsidRDefault="00DF28B6" w:rsidP="00DF28B6">
      <w:pPr>
        <w:pStyle w:val="Akapitzlist1"/>
        <w:numPr>
          <w:ilvl w:val="0"/>
          <w:numId w:val="12"/>
        </w:numPr>
        <w:jc w:val="both"/>
      </w:pPr>
      <w:r w:rsidRPr="006104A6">
        <w:t xml:space="preserve">kontrolowanie działalności stowarzyszeń kultury fizycznej i związków sportowych </w:t>
      </w:r>
      <w:r>
        <w:br/>
      </w:r>
      <w:r w:rsidRPr="006104A6">
        <w:t>w zakresie wykorzystania przez nie dotacji otrzymanych w ramach otwartych konkursów ogłas</w:t>
      </w:r>
      <w:r>
        <w:t>zanych przez wójta,</w:t>
      </w:r>
    </w:p>
    <w:p w:rsidR="00DF28B6" w:rsidRDefault="00DF28B6" w:rsidP="00DF28B6">
      <w:pPr>
        <w:pStyle w:val="Akapitzlist1"/>
        <w:numPr>
          <w:ilvl w:val="0"/>
          <w:numId w:val="12"/>
        </w:numPr>
        <w:jc w:val="both"/>
      </w:pPr>
      <w:r w:rsidRPr="00ED0393">
        <w:t>przygotowanie Programów w zakresie ochrony zdrowia</w:t>
      </w:r>
      <w:r>
        <w:t>,</w:t>
      </w:r>
    </w:p>
    <w:p w:rsidR="00DF28B6" w:rsidRDefault="00DF28B6" w:rsidP="001E4BEE">
      <w:pPr>
        <w:pStyle w:val="Akapitzlist1"/>
        <w:numPr>
          <w:ilvl w:val="0"/>
          <w:numId w:val="12"/>
        </w:numPr>
        <w:jc w:val="both"/>
      </w:pPr>
      <w:r>
        <w:t>prowadzenie spraw związanych z obsługą R</w:t>
      </w:r>
      <w:r w:rsidRPr="00ED0393">
        <w:t xml:space="preserve">ady </w:t>
      </w:r>
      <w:r>
        <w:t>S</w:t>
      </w:r>
      <w:r w:rsidRPr="00ED0393">
        <w:t xml:space="preserve">połecznej działającej przy publicznym zakładzie </w:t>
      </w:r>
      <w:r>
        <w:t>opieki zdrowotnej w Gidlach</w:t>
      </w:r>
      <w:r w:rsidR="001E4BEE">
        <w:t>,</w:t>
      </w:r>
    </w:p>
    <w:p w:rsidR="005F23F3" w:rsidRDefault="005F23F3" w:rsidP="001E4BEE">
      <w:pPr>
        <w:pStyle w:val="Akapitzlist1"/>
        <w:numPr>
          <w:ilvl w:val="0"/>
          <w:numId w:val="12"/>
        </w:numPr>
        <w:jc w:val="both"/>
      </w:pPr>
      <w:r>
        <w:t>sporządzanie niezbędnych sprawozdań</w:t>
      </w:r>
      <w:r w:rsidR="001E4BEE">
        <w:t>, informacji</w:t>
      </w:r>
      <w:r>
        <w:t xml:space="preserve"> o podmiotach prowadzących działalność leczniczą na terenie gminy,</w:t>
      </w:r>
    </w:p>
    <w:p w:rsidR="0053634B" w:rsidRDefault="0053634B" w:rsidP="001E4BEE">
      <w:pPr>
        <w:pStyle w:val="Akapitzlist1"/>
        <w:numPr>
          <w:ilvl w:val="0"/>
          <w:numId w:val="12"/>
        </w:numPr>
        <w:jc w:val="both"/>
      </w:pPr>
      <w:r>
        <w:t xml:space="preserve">pomoc w realizacji zadań gminy związanych z obsługą techniczno – materialną pracy obwodowych i gminnych komisji wyborczych łącznie z obsługą urzędników wyborczych, </w:t>
      </w:r>
    </w:p>
    <w:p w:rsidR="001E4BEE" w:rsidRDefault="001E4BEE" w:rsidP="001E4BEE">
      <w:pPr>
        <w:pStyle w:val="Akapitzlist1"/>
        <w:numPr>
          <w:ilvl w:val="0"/>
          <w:numId w:val="12"/>
        </w:numPr>
        <w:jc w:val="both"/>
      </w:pPr>
      <w:r>
        <w:t>a</w:t>
      </w:r>
      <w:r w:rsidR="005F68FE">
        <w:t xml:space="preserve">rchiwizowanie wytworzonej dokumentacji na stanowisku pracy  zgodnie </w:t>
      </w:r>
      <w:r w:rsidR="009872F7">
        <w:br/>
      </w:r>
      <w:r w:rsidR="005F68FE">
        <w:t>z obowiązującą instrukcją kancelaryjną,</w:t>
      </w:r>
    </w:p>
    <w:p w:rsidR="005F68FE" w:rsidRPr="00762282" w:rsidRDefault="001E4BEE" w:rsidP="001E4BEE">
      <w:pPr>
        <w:pStyle w:val="Akapitzlist1"/>
        <w:numPr>
          <w:ilvl w:val="0"/>
          <w:numId w:val="12"/>
        </w:numPr>
        <w:jc w:val="both"/>
      </w:pPr>
      <w:r>
        <w:t>w</w:t>
      </w:r>
      <w:r w:rsidR="005F68FE">
        <w:t>ykonywanie innych zadań, które zostaną zlecone przez bezpośrednich przełożonych, zgodnie kwalifikacjami pracownika i powierzonymi mu zadaniami.</w:t>
      </w:r>
    </w:p>
    <w:p w:rsidR="005F68FE" w:rsidRDefault="005F68FE" w:rsidP="005F68FE">
      <w:pPr>
        <w:autoSpaceDE w:val="0"/>
        <w:autoSpaceDN w:val="0"/>
        <w:adjustRightInd w:val="0"/>
        <w:jc w:val="both"/>
        <w:rPr>
          <w:color w:val="212121"/>
        </w:rPr>
      </w:pPr>
    </w:p>
    <w:p w:rsidR="00FC2EB8" w:rsidRDefault="00FC2EB8" w:rsidP="005F68FE">
      <w:pPr>
        <w:autoSpaceDE w:val="0"/>
        <w:autoSpaceDN w:val="0"/>
        <w:adjustRightInd w:val="0"/>
        <w:jc w:val="both"/>
        <w:rPr>
          <w:color w:val="212121"/>
        </w:rPr>
      </w:pPr>
    </w:p>
    <w:p w:rsidR="005F68FE" w:rsidRPr="009872F7" w:rsidRDefault="005F68FE" w:rsidP="005F68FE">
      <w:pPr>
        <w:autoSpaceDE w:val="0"/>
        <w:autoSpaceDN w:val="0"/>
        <w:adjustRightInd w:val="0"/>
        <w:jc w:val="both"/>
        <w:rPr>
          <w:b/>
        </w:rPr>
      </w:pPr>
      <w:r w:rsidRPr="009872F7">
        <w:rPr>
          <w:b/>
        </w:rPr>
        <w:t>VI. Informacja o warunkach pracy na danym stanowisku:</w:t>
      </w:r>
    </w:p>
    <w:p w:rsidR="009872F7" w:rsidRDefault="009872F7" w:rsidP="005F68FE">
      <w:pPr>
        <w:ind w:firstLine="708"/>
        <w:jc w:val="both"/>
      </w:pPr>
    </w:p>
    <w:p w:rsidR="005F68FE" w:rsidRDefault="005F68FE" w:rsidP="005F68FE">
      <w:pPr>
        <w:ind w:firstLine="708"/>
        <w:jc w:val="both"/>
        <w:rPr>
          <w:b/>
        </w:rPr>
      </w:pPr>
      <w:r>
        <w:t>S</w:t>
      </w:r>
      <w:r w:rsidRPr="00482710">
        <w:t>tanowisko urzęd</w:t>
      </w:r>
      <w:r>
        <w:t>nicze wiąże się z pracą biurową</w:t>
      </w:r>
      <w:r w:rsidRPr="00482710">
        <w:t xml:space="preserve">, stacjonarną, </w:t>
      </w:r>
      <w:r>
        <w:t>obsługą monitora ekranowe</w:t>
      </w:r>
      <w:r w:rsidR="00383B8E">
        <w:t>go powyżej 4 godz</w:t>
      </w:r>
      <w:r w:rsidRPr="00CD18D6">
        <w:t>. Praca w pełnym wymiarze czasu pracy. Wymaga radzenia sobie ze stresem. Stanowisko</w:t>
      </w:r>
      <w:r>
        <w:t xml:space="preserve"> pracy bezpośrednio podlega służbowo Wójtowi Gminy.</w:t>
      </w:r>
    </w:p>
    <w:p w:rsidR="005F68FE" w:rsidRDefault="005F68FE" w:rsidP="005F68FE">
      <w:pPr>
        <w:autoSpaceDE w:val="0"/>
        <w:autoSpaceDN w:val="0"/>
        <w:adjustRightInd w:val="0"/>
        <w:jc w:val="both"/>
        <w:rPr>
          <w:color w:val="3A3A3A"/>
        </w:rPr>
      </w:pPr>
    </w:p>
    <w:p w:rsidR="005F68FE" w:rsidRDefault="005F68FE" w:rsidP="005F68FE">
      <w:pPr>
        <w:autoSpaceDE w:val="0"/>
        <w:autoSpaceDN w:val="0"/>
        <w:adjustRightInd w:val="0"/>
        <w:jc w:val="both"/>
        <w:rPr>
          <w:color w:val="3A3A3A"/>
        </w:rPr>
      </w:pPr>
    </w:p>
    <w:p w:rsidR="005F68FE" w:rsidRDefault="005F68FE" w:rsidP="005F68FE">
      <w:pPr>
        <w:jc w:val="both"/>
        <w:rPr>
          <w:b/>
        </w:rPr>
      </w:pPr>
      <w:r>
        <w:rPr>
          <w:b/>
        </w:rPr>
        <w:t>VII. Informacja z zakresu zatrudnienia osób niepełnosprawnych w urzędzie:</w:t>
      </w:r>
    </w:p>
    <w:p w:rsidR="009872F7" w:rsidRDefault="009872F7" w:rsidP="005F68FE">
      <w:pPr>
        <w:jc w:val="both"/>
      </w:pPr>
    </w:p>
    <w:p w:rsidR="005F68FE" w:rsidRDefault="005F68FE" w:rsidP="005F68FE">
      <w:pPr>
        <w:jc w:val="both"/>
      </w:pPr>
      <w:r>
        <w:tab/>
        <w:t xml:space="preserve">Informuje się, że w miesiącu poprzedzającym datę upublicznienia ogłoszenia </w:t>
      </w:r>
      <w:r w:rsidR="009872F7">
        <w:br/>
      </w:r>
      <w:r>
        <w:t xml:space="preserve">o naborze wskaźnik zatrudnienia osób niepełnosprawnych  w Urzędzie Gminy w Gidlach </w:t>
      </w:r>
      <w:r w:rsidR="009872F7">
        <w:br/>
      </w:r>
      <w:r>
        <w:t>w rozumieniu przepisów o rehabilitacji zawodowej i społecznej oraz zatrudnianiu osób niepełnosprawnych, był niższy niż 6%.</w:t>
      </w:r>
    </w:p>
    <w:p w:rsidR="005F68FE" w:rsidRDefault="005F68FE" w:rsidP="005F68FE">
      <w:pPr>
        <w:autoSpaceDE w:val="0"/>
        <w:autoSpaceDN w:val="0"/>
        <w:adjustRightInd w:val="0"/>
        <w:rPr>
          <w:color w:val="222222"/>
        </w:rPr>
      </w:pPr>
    </w:p>
    <w:p w:rsidR="005F68FE" w:rsidRPr="00890DC3" w:rsidRDefault="005F68FE" w:rsidP="005F68FE">
      <w:pPr>
        <w:jc w:val="both"/>
        <w:rPr>
          <w:b/>
        </w:rPr>
      </w:pPr>
      <w:r w:rsidRPr="00890DC3">
        <w:rPr>
          <w:b/>
        </w:rPr>
        <w:t>VIII. Określenie terminu i miejsca składania dokumentów.</w:t>
      </w:r>
    </w:p>
    <w:p w:rsidR="009872F7" w:rsidRDefault="009872F7" w:rsidP="00627DFB">
      <w:pPr>
        <w:ind w:firstLine="708"/>
        <w:jc w:val="both"/>
      </w:pPr>
    </w:p>
    <w:p w:rsidR="00A5261F" w:rsidRPr="0025280A" w:rsidRDefault="005F68FE" w:rsidP="00627DFB">
      <w:pPr>
        <w:ind w:firstLine="708"/>
        <w:jc w:val="both"/>
      </w:pPr>
      <w:r w:rsidRPr="00890DC3">
        <w:t>Wymagane dokumenty moż</w:t>
      </w:r>
      <w:r>
        <w:t>na składać Urzędzie Gminy w  Gidlach</w:t>
      </w:r>
      <w:r w:rsidRPr="00890DC3">
        <w:t>,</w:t>
      </w:r>
      <w:r w:rsidR="009872F7">
        <w:t xml:space="preserve"> u</w:t>
      </w:r>
      <w:r w:rsidR="00B351AE">
        <w:t xml:space="preserve">l. </w:t>
      </w:r>
      <w:proofErr w:type="spellStart"/>
      <w:r w:rsidR="00B351AE">
        <w:t>Pławińska</w:t>
      </w:r>
      <w:proofErr w:type="spellEnd"/>
      <w:r w:rsidR="00B351AE">
        <w:t xml:space="preserve"> 22</w:t>
      </w:r>
      <w:r w:rsidRPr="00890DC3">
        <w:t>,</w:t>
      </w:r>
      <w:r>
        <w:t xml:space="preserve"> </w:t>
      </w:r>
      <w:r w:rsidRPr="00890DC3">
        <w:t>97-540 Gidle, w sekretariacie Urzędu pok. Nr 9 l</w:t>
      </w:r>
      <w:r>
        <w:t>ub przesłać pocztą na w/w adres</w:t>
      </w:r>
      <w:r w:rsidRPr="00890DC3">
        <w:t>,</w:t>
      </w:r>
      <w:r w:rsidR="009872F7">
        <w:br/>
      </w:r>
      <w:r w:rsidRPr="00890DC3">
        <w:t xml:space="preserve">z dopiskiem na kopercie </w:t>
      </w:r>
      <w:r w:rsidR="009872F7">
        <w:rPr>
          <w:b/>
        </w:rPr>
        <w:t>„</w:t>
      </w:r>
      <w:r w:rsidRPr="00B351AE">
        <w:rPr>
          <w:b/>
        </w:rPr>
        <w:t>Dotyczy naboru</w:t>
      </w:r>
      <w:r w:rsidR="00643848" w:rsidRPr="00B351AE">
        <w:rPr>
          <w:b/>
        </w:rPr>
        <w:t xml:space="preserve"> </w:t>
      </w:r>
      <w:r w:rsidR="00A5261F" w:rsidRPr="00B351AE">
        <w:rPr>
          <w:b/>
        </w:rPr>
        <w:t>na</w:t>
      </w:r>
      <w:r w:rsidR="00643848" w:rsidRPr="00B351AE">
        <w:rPr>
          <w:b/>
        </w:rPr>
        <w:t xml:space="preserve"> </w:t>
      </w:r>
      <w:r w:rsidR="00A5261F" w:rsidRPr="00B351AE">
        <w:rPr>
          <w:b/>
        </w:rPr>
        <w:t xml:space="preserve">Podinspektora do spraw rozliczeń </w:t>
      </w:r>
      <w:r w:rsidR="00A5261F" w:rsidRPr="00B351AE">
        <w:rPr>
          <w:b/>
        </w:rPr>
        <w:lastRenderedPageBreak/>
        <w:t>projektów inwestycyjnych, współpracy z organizacjami pozarządowymi  i ochrony zdrowia”</w:t>
      </w:r>
      <w:r w:rsidR="00B351AE">
        <w:rPr>
          <w:b/>
        </w:rPr>
        <w:t>.</w:t>
      </w:r>
    </w:p>
    <w:p w:rsidR="005F68FE" w:rsidRDefault="005F68FE" w:rsidP="009872F7">
      <w:pPr>
        <w:ind w:left="284"/>
        <w:jc w:val="both"/>
      </w:pPr>
      <w:r w:rsidRPr="00890DC3">
        <w:t xml:space="preserve">Termin składania dokumentów aplikacyjnych upływa dn. </w:t>
      </w:r>
      <w:r w:rsidR="00643848">
        <w:rPr>
          <w:b/>
        </w:rPr>
        <w:t>1</w:t>
      </w:r>
      <w:r w:rsidR="00383B8E">
        <w:rPr>
          <w:b/>
        </w:rPr>
        <w:t>8</w:t>
      </w:r>
      <w:r>
        <w:rPr>
          <w:b/>
        </w:rPr>
        <w:t xml:space="preserve"> </w:t>
      </w:r>
      <w:r w:rsidR="00643848">
        <w:rPr>
          <w:b/>
        </w:rPr>
        <w:t>kwietnia</w:t>
      </w:r>
      <w:r>
        <w:rPr>
          <w:b/>
        </w:rPr>
        <w:t xml:space="preserve"> 2018</w:t>
      </w:r>
      <w:r w:rsidRPr="00890DC3">
        <w:rPr>
          <w:b/>
        </w:rPr>
        <w:t xml:space="preserve"> r</w:t>
      </w:r>
      <w:r w:rsidRPr="00890DC3">
        <w:t>. o godzinie 15:00 (decyduje data wpływu do Urzędu). Aplikacje złożone po terminie nie będą rozpatrywane.</w:t>
      </w:r>
    </w:p>
    <w:p w:rsidR="009872F7" w:rsidRPr="00890DC3" w:rsidRDefault="009872F7" w:rsidP="009872F7">
      <w:pPr>
        <w:ind w:left="284"/>
        <w:jc w:val="both"/>
      </w:pPr>
    </w:p>
    <w:p w:rsidR="005F68FE" w:rsidRDefault="005F68FE" w:rsidP="005F68FE">
      <w:pPr>
        <w:jc w:val="both"/>
        <w:rPr>
          <w:b/>
        </w:rPr>
      </w:pPr>
      <w:r w:rsidRPr="00890DC3">
        <w:rPr>
          <w:b/>
        </w:rPr>
        <w:t>IX. Pozostałe informacje:</w:t>
      </w:r>
    </w:p>
    <w:p w:rsidR="00643848" w:rsidRPr="00890DC3" w:rsidRDefault="00643848" w:rsidP="005F68FE">
      <w:pPr>
        <w:jc w:val="both"/>
        <w:rPr>
          <w:b/>
        </w:rPr>
      </w:pPr>
    </w:p>
    <w:p w:rsidR="005F68FE" w:rsidRPr="00890DC3" w:rsidRDefault="005F68FE" w:rsidP="00383B8E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890DC3">
        <w:t>Kandydaci spełniający wymagania formalne i dopuszczeni do kolejnego etapu naboru  będą informowani telefonicznie o terminach i miejscu przeprowadzania drugiego etapu postępowania kwalifikacyjnego.</w:t>
      </w:r>
    </w:p>
    <w:p w:rsidR="007D3F3D" w:rsidRDefault="005F68FE" w:rsidP="00383B8E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890DC3">
        <w:t>Dokumenty kandydata wyłonionego w konkursie zostaną dołączone do jego  akt osobowych.</w:t>
      </w:r>
    </w:p>
    <w:p w:rsidR="007D3F3D" w:rsidRDefault="005F68FE" w:rsidP="00383B8E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890DC3">
        <w:t>Dokumenty aplikacyjne pozostałych kandydatów, będą przechowywane przez  Urząd</w:t>
      </w:r>
      <w:r w:rsidR="00643848">
        <w:t xml:space="preserve"> Gminy Gidle w referacie </w:t>
      </w:r>
      <w:proofErr w:type="spellStart"/>
      <w:r w:rsidR="00643848">
        <w:t>ogólno–</w:t>
      </w:r>
      <w:r w:rsidRPr="00890DC3">
        <w:t>organizacyjnym</w:t>
      </w:r>
      <w:proofErr w:type="spellEnd"/>
      <w:r w:rsidRPr="00890DC3">
        <w:t xml:space="preserve">  przez okres 3 miesięcy od dnia upowszechnienia informacji o wyniku  naboru i mogą być przez nich w tym cz</w:t>
      </w:r>
      <w:r>
        <w:t>asie  odbierane. Dokumenty nie</w:t>
      </w:r>
      <w:r w:rsidRPr="00890DC3">
        <w:t>odebrane po upływie 3 miesięcy zostaną komisyjnie zniszczone.</w:t>
      </w:r>
    </w:p>
    <w:p w:rsidR="009872F7" w:rsidRDefault="00643848" w:rsidP="00383B8E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 xml:space="preserve"> Administratorem danych osobowych jest Wójt Gminy Gidle.</w:t>
      </w:r>
      <w:r w:rsidR="007D3F3D">
        <w:t xml:space="preserve"> D</w:t>
      </w:r>
      <w:r w:rsidR="007D3F3D" w:rsidRPr="007D3F3D">
        <w:t xml:space="preserve">ane osobowe przetwarzane będą w celu </w:t>
      </w:r>
      <w:r w:rsidR="00383B8E">
        <w:t>zatrudnienia</w:t>
      </w:r>
      <w:r w:rsidR="007D3F3D" w:rsidRPr="007D3F3D">
        <w:t xml:space="preserve">. </w:t>
      </w:r>
      <w:r w:rsidR="007D3F3D">
        <w:t xml:space="preserve">Kandydat posiada </w:t>
      </w:r>
      <w:r w:rsidR="007D3F3D" w:rsidRPr="007D3F3D">
        <w:t>prawo dostępu do treści swoich danych oraz ich poprawiania.</w:t>
      </w:r>
    </w:p>
    <w:p w:rsidR="005F68FE" w:rsidRPr="00890DC3" w:rsidRDefault="005F68FE" w:rsidP="00383B8E">
      <w:pPr>
        <w:pStyle w:val="Akapitzlist"/>
        <w:numPr>
          <w:ilvl w:val="0"/>
          <w:numId w:val="6"/>
        </w:numPr>
        <w:spacing w:after="200" w:line="276" w:lineRule="auto"/>
        <w:jc w:val="both"/>
      </w:pPr>
      <w:r w:rsidRPr="00890DC3">
        <w:t>Niniejsze ogłoszenie podano do wiadomości w Biuletynie Informacji Publicznej</w:t>
      </w:r>
      <w:r w:rsidR="009872F7">
        <w:t xml:space="preserve"> </w:t>
      </w:r>
      <w:r w:rsidR="009872F7">
        <w:br/>
      </w:r>
      <w:r w:rsidRPr="00890DC3">
        <w:t>i tablicy ogłoszeń Urzę</w:t>
      </w:r>
      <w:r>
        <w:t xml:space="preserve">du Gminy w Gidlach w dniu  </w:t>
      </w:r>
      <w:r w:rsidR="00383B8E">
        <w:t>05.04.2018</w:t>
      </w:r>
      <w:r>
        <w:t xml:space="preserve"> r.</w:t>
      </w:r>
    </w:p>
    <w:p w:rsidR="005F68FE" w:rsidRDefault="005F68FE" w:rsidP="00383B8E">
      <w:pPr>
        <w:autoSpaceDE w:val="0"/>
        <w:autoSpaceDN w:val="0"/>
        <w:adjustRightInd w:val="0"/>
        <w:jc w:val="both"/>
        <w:rPr>
          <w:color w:val="222222"/>
        </w:rPr>
      </w:pPr>
    </w:p>
    <w:p w:rsidR="009872F7" w:rsidRDefault="009872F7" w:rsidP="005F68FE">
      <w:pPr>
        <w:rPr>
          <w:color w:val="222222"/>
        </w:rPr>
      </w:pPr>
    </w:p>
    <w:p w:rsidR="005F68FE" w:rsidRDefault="009872F7" w:rsidP="009872F7">
      <w:pPr>
        <w:ind w:left="5664" w:firstLine="708"/>
        <w:rPr>
          <w:color w:val="222222"/>
        </w:rPr>
      </w:pPr>
      <w:r>
        <w:rPr>
          <w:color w:val="222222"/>
        </w:rPr>
        <w:t>Wójt Gminy Gidle</w:t>
      </w:r>
    </w:p>
    <w:p w:rsidR="009872F7" w:rsidRDefault="009872F7" w:rsidP="005F68FE">
      <w:pPr>
        <w:rPr>
          <w:color w:val="222222"/>
        </w:rPr>
      </w:pPr>
    </w:p>
    <w:p w:rsidR="009872F7" w:rsidRPr="009872F7" w:rsidRDefault="009872F7" w:rsidP="009872F7">
      <w:pPr>
        <w:ind w:left="5664" w:firstLine="708"/>
        <w:rPr>
          <w:i/>
          <w:sz w:val="20"/>
          <w:szCs w:val="20"/>
        </w:rPr>
      </w:pPr>
      <w:r>
        <w:rPr>
          <w:color w:val="222222"/>
        </w:rPr>
        <w:t xml:space="preserve">   </w:t>
      </w:r>
      <w:r w:rsidRPr="009872F7">
        <w:rPr>
          <w:i/>
          <w:color w:val="222222"/>
        </w:rPr>
        <w:t xml:space="preserve">Janusz </w:t>
      </w:r>
      <w:proofErr w:type="spellStart"/>
      <w:r w:rsidRPr="009872F7">
        <w:rPr>
          <w:i/>
          <w:color w:val="222222"/>
        </w:rPr>
        <w:t>Pachulski</w:t>
      </w:r>
      <w:proofErr w:type="spellEnd"/>
    </w:p>
    <w:sectPr w:rsidR="009872F7" w:rsidRPr="009872F7" w:rsidSect="003A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DD3"/>
    <w:multiLevelType w:val="hybridMultilevel"/>
    <w:tmpl w:val="23AE0D8A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12AE"/>
    <w:multiLevelType w:val="hybridMultilevel"/>
    <w:tmpl w:val="C37013A2"/>
    <w:lvl w:ilvl="0" w:tplc="FD9CF256">
      <w:start w:val="1"/>
      <w:numFmt w:val="decimal"/>
      <w:lvlText w:val="%1)"/>
      <w:lvlJc w:val="left"/>
      <w:pPr>
        <w:tabs>
          <w:tab w:val="num" w:pos="704"/>
        </w:tabs>
        <w:ind w:left="704" w:hanging="35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4">
    <w:nsid w:val="0B834A2B"/>
    <w:multiLevelType w:val="hybridMultilevel"/>
    <w:tmpl w:val="1ED8B700"/>
    <w:lvl w:ilvl="0" w:tplc="FD9CF256">
      <w:start w:val="1"/>
      <w:numFmt w:val="decimal"/>
      <w:lvlText w:val="%1)"/>
      <w:lvlJc w:val="left"/>
      <w:pPr>
        <w:tabs>
          <w:tab w:val="num" w:pos="704"/>
        </w:tabs>
        <w:ind w:left="704" w:hanging="35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  <w:rPr>
        <w:rFonts w:cs="Times New Roman"/>
      </w:rPr>
    </w:lvl>
  </w:abstractNum>
  <w:abstractNum w:abstractNumId="5">
    <w:nsid w:val="0C566C77"/>
    <w:multiLevelType w:val="hybridMultilevel"/>
    <w:tmpl w:val="1586FC88"/>
    <w:lvl w:ilvl="0" w:tplc="778CA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35AF7"/>
    <w:multiLevelType w:val="hybridMultilevel"/>
    <w:tmpl w:val="6286098E"/>
    <w:lvl w:ilvl="0" w:tplc="9D32FCD6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8E1"/>
    <w:multiLevelType w:val="hybridMultilevel"/>
    <w:tmpl w:val="1980984E"/>
    <w:lvl w:ilvl="0" w:tplc="058AD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55715"/>
    <w:multiLevelType w:val="hybridMultilevel"/>
    <w:tmpl w:val="1FFC5358"/>
    <w:lvl w:ilvl="0" w:tplc="CF1A90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2A40"/>
    <w:multiLevelType w:val="hybridMultilevel"/>
    <w:tmpl w:val="70CEFDFC"/>
    <w:lvl w:ilvl="0" w:tplc="D082C6D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955751"/>
    <w:multiLevelType w:val="hybridMultilevel"/>
    <w:tmpl w:val="F06C0FBA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51B"/>
    <w:multiLevelType w:val="hybridMultilevel"/>
    <w:tmpl w:val="54D031CE"/>
    <w:lvl w:ilvl="0" w:tplc="892CB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585FD2"/>
    <w:multiLevelType w:val="hybridMultilevel"/>
    <w:tmpl w:val="7C16FB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F6572"/>
    <w:multiLevelType w:val="hybridMultilevel"/>
    <w:tmpl w:val="3C34E7FE"/>
    <w:lvl w:ilvl="0" w:tplc="C832E3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345D1"/>
    <w:multiLevelType w:val="hybridMultilevel"/>
    <w:tmpl w:val="60A0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010A"/>
    <w:multiLevelType w:val="hybridMultilevel"/>
    <w:tmpl w:val="11EC0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03F91"/>
    <w:multiLevelType w:val="hybridMultilevel"/>
    <w:tmpl w:val="C0505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761D1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D7810"/>
    <w:multiLevelType w:val="hybridMultilevel"/>
    <w:tmpl w:val="1980984E"/>
    <w:lvl w:ilvl="0" w:tplc="058AD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D00A1D"/>
    <w:multiLevelType w:val="hybridMultilevel"/>
    <w:tmpl w:val="6944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0"/>
  </w:num>
  <w:num w:numId="5">
    <w:abstractNumId w:val="0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18"/>
  </w:num>
  <w:num w:numId="20">
    <w:abstractNumId w:val="12"/>
  </w:num>
  <w:num w:numId="21">
    <w:abstractNumId w:val="1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E64"/>
    <w:rsid w:val="000123F7"/>
    <w:rsid w:val="001E4BEE"/>
    <w:rsid w:val="0025280A"/>
    <w:rsid w:val="00366E64"/>
    <w:rsid w:val="00383B8E"/>
    <w:rsid w:val="0053634B"/>
    <w:rsid w:val="00547951"/>
    <w:rsid w:val="005F23F3"/>
    <w:rsid w:val="005F68FE"/>
    <w:rsid w:val="00627DFB"/>
    <w:rsid w:val="00643848"/>
    <w:rsid w:val="006824CA"/>
    <w:rsid w:val="006A133A"/>
    <w:rsid w:val="006B0B5D"/>
    <w:rsid w:val="006F5CAB"/>
    <w:rsid w:val="007B6C20"/>
    <w:rsid w:val="007D3F3D"/>
    <w:rsid w:val="008849AC"/>
    <w:rsid w:val="009872F7"/>
    <w:rsid w:val="009B1FDC"/>
    <w:rsid w:val="00A5261F"/>
    <w:rsid w:val="00AC30CB"/>
    <w:rsid w:val="00AE2D19"/>
    <w:rsid w:val="00B27C32"/>
    <w:rsid w:val="00B351AE"/>
    <w:rsid w:val="00D57340"/>
    <w:rsid w:val="00DF28B6"/>
    <w:rsid w:val="00E104B2"/>
    <w:rsid w:val="00EF3AEE"/>
    <w:rsid w:val="00FC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68FE"/>
    <w:pPr>
      <w:ind w:left="720"/>
      <w:contextualSpacing/>
    </w:pPr>
  </w:style>
  <w:style w:type="paragraph" w:customStyle="1" w:styleId="Akapitzlist1">
    <w:name w:val="Akapit z listą1"/>
    <w:basedOn w:val="Normalny"/>
    <w:rsid w:val="005F68FE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F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DF28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Borowik</cp:lastModifiedBy>
  <cp:revision>13</cp:revision>
  <cp:lastPrinted>2018-04-05T05:39:00Z</cp:lastPrinted>
  <dcterms:created xsi:type="dcterms:W3CDTF">2018-04-03T09:17:00Z</dcterms:created>
  <dcterms:modified xsi:type="dcterms:W3CDTF">2018-04-05T21:44:00Z</dcterms:modified>
</cp:coreProperties>
</file>