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D4" w:rsidRDefault="000046D4" w:rsidP="00CC5DD0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Ewidencja zezwoleń dla przedsiębiorców prowadzących działalność w zakresie gospodarki odpadami na terenie Gminy Gidle</w:t>
      </w:r>
    </w:p>
    <w:p w:rsidR="000046D4" w:rsidRDefault="000046D4" w:rsidP="0090287F">
      <w:pPr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"/>
        <w:gridCol w:w="2532"/>
        <w:gridCol w:w="2297"/>
        <w:gridCol w:w="2722"/>
        <w:gridCol w:w="1814"/>
        <w:gridCol w:w="4110"/>
      </w:tblGrid>
      <w:tr w:rsidR="000046D4" w:rsidRPr="00167638" w:rsidTr="00167638">
        <w:tc>
          <w:tcPr>
            <w:tcW w:w="808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63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3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638">
              <w:rPr>
                <w:rFonts w:ascii="Times New Roman" w:hAnsi="Times New Roman"/>
                <w:b/>
                <w:sz w:val="24"/>
                <w:szCs w:val="24"/>
              </w:rPr>
              <w:t>Znak sprawy</w:t>
            </w:r>
          </w:p>
        </w:tc>
        <w:tc>
          <w:tcPr>
            <w:tcW w:w="2297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638">
              <w:rPr>
                <w:rFonts w:ascii="Times New Roman" w:hAnsi="Times New Roman"/>
                <w:b/>
                <w:sz w:val="24"/>
                <w:szCs w:val="24"/>
              </w:rPr>
              <w:t>Data wydania zezwolenia</w:t>
            </w:r>
          </w:p>
        </w:tc>
        <w:tc>
          <w:tcPr>
            <w:tcW w:w="272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638">
              <w:rPr>
                <w:rFonts w:ascii="Times New Roman" w:hAnsi="Times New Roman"/>
                <w:b/>
                <w:sz w:val="24"/>
                <w:szCs w:val="24"/>
              </w:rPr>
              <w:t xml:space="preserve">Cel na jaki udzielono zezwolenia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638">
              <w:rPr>
                <w:rFonts w:ascii="Times New Roman" w:hAnsi="Times New Roman"/>
                <w:b/>
                <w:sz w:val="24"/>
                <w:szCs w:val="24"/>
              </w:rPr>
              <w:t xml:space="preserve">( np. wpis do rejestru działalności regulowanej) </w:t>
            </w:r>
          </w:p>
        </w:tc>
        <w:tc>
          <w:tcPr>
            <w:tcW w:w="1814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638">
              <w:rPr>
                <w:rFonts w:ascii="Times New Roman" w:hAnsi="Times New Roman"/>
                <w:b/>
                <w:sz w:val="24"/>
                <w:szCs w:val="24"/>
              </w:rPr>
              <w:t>Rodzaj odpadów</w:t>
            </w:r>
          </w:p>
        </w:tc>
        <w:tc>
          <w:tcPr>
            <w:tcW w:w="4110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638">
              <w:rPr>
                <w:rFonts w:ascii="Times New Roman" w:hAnsi="Times New Roman"/>
                <w:b/>
                <w:sz w:val="24"/>
                <w:szCs w:val="24"/>
              </w:rPr>
              <w:t xml:space="preserve">Podmiot którego dotyczy decyzja </w:t>
            </w:r>
          </w:p>
        </w:tc>
      </w:tr>
      <w:tr w:rsidR="000046D4" w:rsidRPr="00167638" w:rsidTr="00167638">
        <w:tc>
          <w:tcPr>
            <w:tcW w:w="808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</w:rPr>
            </w:pPr>
            <w:r w:rsidRPr="00167638">
              <w:rPr>
                <w:rFonts w:ascii="Times New Roman" w:hAnsi="Times New Roman"/>
              </w:rPr>
              <w:t>1.</w:t>
            </w:r>
          </w:p>
        </w:tc>
        <w:tc>
          <w:tcPr>
            <w:tcW w:w="253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</w:rPr>
            </w:pPr>
            <w:r w:rsidRPr="00167638">
              <w:rPr>
                <w:rFonts w:ascii="Times New Roman" w:hAnsi="Times New Roman"/>
              </w:rPr>
              <w:t>GKO.6233.1.1.2012</w:t>
            </w:r>
          </w:p>
        </w:tc>
        <w:tc>
          <w:tcPr>
            <w:tcW w:w="2297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</w:rPr>
            </w:pPr>
            <w:r w:rsidRPr="00167638">
              <w:rPr>
                <w:rFonts w:ascii="Times New Roman" w:hAnsi="Times New Roman"/>
              </w:rPr>
              <w:t>2012.03.30</w:t>
            </w:r>
          </w:p>
        </w:tc>
        <w:tc>
          <w:tcPr>
            <w:tcW w:w="272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</w:rPr>
            </w:pPr>
            <w:r w:rsidRPr="00167638">
              <w:rPr>
                <w:rFonts w:ascii="Times New Roman" w:hAnsi="Times New Roman"/>
              </w:rPr>
              <w:t xml:space="preserve">Wpis do rejestru 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</w:rPr>
            </w:pPr>
            <w:r w:rsidRPr="00167638">
              <w:rPr>
                <w:rFonts w:ascii="Times New Roman" w:hAnsi="Times New Roman"/>
              </w:rPr>
              <w:t xml:space="preserve">                          1/2012</w:t>
            </w:r>
          </w:p>
        </w:tc>
        <w:tc>
          <w:tcPr>
            <w:tcW w:w="1814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</w:rPr>
            </w:pPr>
            <w:r w:rsidRPr="00167638">
              <w:rPr>
                <w:rFonts w:ascii="Times New Roman" w:hAnsi="Times New Roman"/>
              </w:rPr>
              <w:t>stałe</w:t>
            </w:r>
          </w:p>
        </w:tc>
        <w:tc>
          <w:tcPr>
            <w:tcW w:w="4110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</w:rPr>
            </w:pPr>
            <w:r w:rsidRPr="00167638">
              <w:rPr>
                <w:rFonts w:ascii="Times New Roman" w:hAnsi="Times New Roman"/>
              </w:rPr>
              <w:t xml:space="preserve">Wywóz Nieczystości oraz Przewóz Ładunków  Wiesław Strach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</w:rPr>
            </w:pPr>
            <w:r w:rsidRPr="00167638">
              <w:rPr>
                <w:rFonts w:ascii="Times New Roman" w:hAnsi="Times New Roman"/>
              </w:rPr>
              <w:t xml:space="preserve">ul. Kosmowskiej </w:t>
            </w:r>
            <w:smartTag w:uri="urn:schemas-microsoft-com:office:smarttags" w:element="metricconverter">
              <w:smartTagPr>
                <w:attr w:name="ProductID" w:val="6 m"/>
              </w:smartTagPr>
              <w:r w:rsidRPr="00167638">
                <w:rPr>
                  <w:rFonts w:ascii="Times New Roman" w:hAnsi="Times New Roman"/>
                </w:rPr>
                <w:t>6 m</w:t>
              </w:r>
            </w:smartTag>
            <w:r w:rsidRPr="00167638">
              <w:rPr>
                <w:rFonts w:ascii="Times New Roman" w:hAnsi="Times New Roman"/>
              </w:rPr>
              <w:t xml:space="preserve"> 94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</w:rPr>
            </w:pPr>
            <w:r w:rsidRPr="00167638">
              <w:rPr>
                <w:rFonts w:ascii="Times New Roman" w:hAnsi="Times New Roman"/>
              </w:rPr>
              <w:t xml:space="preserve">42-224 Częstochowa </w:t>
            </w:r>
          </w:p>
        </w:tc>
      </w:tr>
      <w:tr w:rsidR="000046D4" w:rsidRPr="00167638" w:rsidTr="00167638">
        <w:tc>
          <w:tcPr>
            <w:tcW w:w="808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GKO.6233.2.2012</w:t>
            </w:r>
          </w:p>
        </w:tc>
        <w:tc>
          <w:tcPr>
            <w:tcW w:w="2297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2012.06.26</w:t>
            </w:r>
          </w:p>
        </w:tc>
        <w:tc>
          <w:tcPr>
            <w:tcW w:w="272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Wpis do rejestru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                        2/2012</w:t>
            </w:r>
          </w:p>
        </w:tc>
        <w:tc>
          <w:tcPr>
            <w:tcW w:w="1814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stałe</w:t>
            </w:r>
          </w:p>
        </w:tc>
        <w:tc>
          <w:tcPr>
            <w:tcW w:w="4110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Przedsiębiorstwo Komunalne „Darpol”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Korzonek 98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42-274 Konopiska </w:t>
            </w:r>
          </w:p>
        </w:tc>
      </w:tr>
      <w:tr w:rsidR="000046D4" w:rsidRPr="00167638" w:rsidTr="00167638">
        <w:tc>
          <w:tcPr>
            <w:tcW w:w="808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GKO.6233.3.2012</w:t>
            </w:r>
          </w:p>
        </w:tc>
        <w:tc>
          <w:tcPr>
            <w:tcW w:w="2297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2012.06.26</w:t>
            </w:r>
          </w:p>
        </w:tc>
        <w:tc>
          <w:tcPr>
            <w:tcW w:w="272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Wpis do rejestru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                        3/2012</w:t>
            </w:r>
          </w:p>
        </w:tc>
        <w:tc>
          <w:tcPr>
            <w:tcW w:w="1814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stałe</w:t>
            </w:r>
          </w:p>
        </w:tc>
        <w:tc>
          <w:tcPr>
            <w:tcW w:w="4110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Zakład Oczyszczania Miasta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Zbigniew Strach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Korzonek 98 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42-274 Konopiska</w:t>
            </w:r>
          </w:p>
        </w:tc>
      </w:tr>
      <w:tr w:rsidR="000046D4" w:rsidRPr="00167638" w:rsidTr="00167638">
        <w:tc>
          <w:tcPr>
            <w:tcW w:w="808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GKO.6233.4.2012</w:t>
            </w:r>
          </w:p>
        </w:tc>
        <w:tc>
          <w:tcPr>
            <w:tcW w:w="2297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2012.09.03</w:t>
            </w:r>
          </w:p>
        </w:tc>
        <w:tc>
          <w:tcPr>
            <w:tcW w:w="272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Wpis do rejestru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                        4/2012</w:t>
            </w:r>
          </w:p>
        </w:tc>
        <w:tc>
          <w:tcPr>
            <w:tcW w:w="1814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stałe</w:t>
            </w:r>
          </w:p>
        </w:tc>
        <w:tc>
          <w:tcPr>
            <w:tcW w:w="4110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Przedsiębiorstwo Gospodarki Komunalnej Sp. z. o. o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ul.Stara Droga 85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97-500 Radomsko</w:t>
            </w:r>
          </w:p>
        </w:tc>
      </w:tr>
      <w:tr w:rsidR="000046D4" w:rsidRPr="00167638" w:rsidTr="00167638">
        <w:tc>
          <w:tcPr>
            <w:tcW w:w="808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GKO.6233.5.2012</w:t>
            </w:r>
          </w:p>
        </w:tc>
        <w:tc>
          <w:tcPr>
            <w:tcW w:w="2297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2012.10.24</w:t>
            </w:r>
          </w:p>
        </w:tc>
        <w:tc>
          <w:tcPr>
            <w:tcW w:w="272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Wpis do rejestru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                        5/2012</w:t>
            </w:r>
          </w:p>
        </w:tc>
        <w:tc>
          <w:tcPr>
            <w:tcW w:w="1814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stałe</w:t>
            </w:r>
          </w:p>
        </w:tc>
        <w:tc>
          <w:tcPr>
            <w:tcW w:w="4110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Remondis Sp. z. o. o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Oddział w Częstochowie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42-200 Częstochowa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Zakład Radomsko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ul. Wyszyńskiego 14                           97-500 Radomsko</w:t>
            </w:r>
          </w:p>
        </w:tc>
      </w:tr>
      <w:tr w:rsidR="000046D4" w:rsidRPr="00167638" w:rsidTr="00167638">
        <w:tc>
          <w:tcPr>
            <w:tcW w:w="808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3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GKO.6233.6.2012</w:t>
            </w:r>
          </w:p>
        </w:tc>
        <w:tc>
          <w:tcPr>
            <w:tcW w:w="2297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2012.10.24</w:t>
            </w:r>
          </w:p>
        </w:tc>
        <w:tc>
          <w:tcPr>
            <w:tcW w:w="272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Wpis do rejestru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                        6/2012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wykreślono  z rejestru dn. 21.03.2014</w:t>
            </w:r>
          </w:p>
        </w:tc>
        <w:tc>
          <w:tcPr>
            <w:tcW w:w="1814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stałe</w:t>
            </w:r>
          </w:p>
        </w:tc>
        <w:tc>
          <w:tcPr>
            <w:tcW w:w="4110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EKO – REGION Sp.zo.o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ul. Bawełniana 18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97-400 Bełchatów </w:t>
            </w:r>
          </w:p>
        </w:tc>
      </w:tr>
      <w:tr w:rsidR="000046D4" w:rsidRPr="00167638" w:rsidTr="00167638">
        <w:tc>
          <w:tcPr>
            <w:tcW w:w="808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3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GKO.6233.7.2012</w:t>
            </w:r>
          </w:p>
        </w:tc>
        <w:tc>
          <w:tcPr>
            <w:tcW w:w="2297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2012.12.06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2022.12.05.</w:t>
            </w:r>
          </w:p>
        </w:tc>
        <w:tc>
          <w:tcPr>
            <w:tcW w:w="272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ciekłe</w:t>
            </w:r>
          </w:p>
        </w:tc>
        <w:tc>
          <w:tcPr>
            <w:tcW w:w="4110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Usługi Transportowo – Ascenizacyjne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Krzysztof Mysłek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ul. Słoneczna 4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42-265 Dąbrowa Zielona  </w:t>
            </w:r>
          </w:p>
        </w:tc>
      </w:tr>
      <w:tr w:rsidR="000046D4" w:rsidRPr="00167638" w:rsidTr="00167638">
        <w:tc>
          <w:tcPr>
            <w:tcW w:w="808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3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GKO.6233.8.2012</w:t>
            </w:r>
          </w:p>
        </w:tc>
        <w:tc>
          <w:tcPr>
            <w:tcW w:w="2297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2012.12.07</w:t>
            </w:r>
          </w:p>
        </w:tc>
        <w:tc>
          <w:tcPr>
            <w:tcW w:w="272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Wpis do rejestru</w:t>
            </w:r>
          </w:p>
          <w:p w:rsidR="000046D4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                         7/2012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Wykreślono z dn. 26.09.2014</w:t>
            </w:r>
          </w:p>
        </w:tc>
        <w:tc>
          <w:tcPr>
            <w:tcW w:w="1814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stałe</w:t>
            </w:r>
          </w:p>
        </w:tc>
        <w:tc>
          <w:tcPr>
            <w:tcW w:w="4110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Wywóz Śmieci i Usługi Porządkowe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Karoń s.c.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Konstantynów 18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42-235 Lelów</w:t>
            </w:r>
          </w:p>
        </w:tc>
      </w:tr>
      <w:tr w:rsidR="000046D4" w:rsidRPr="00167638" w:rsidTr="00167638">
        <w:tc>
          <w:tcPr>
            <w:tcW w:w="808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3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GKO.6233.9.2012</w:t>
            </w:r>
          </w:p>
        </w:tc>
        <w:tc>
          <w:tcPr>
            <w:tcW w:w="2297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2012.12.27</w:t>
            </w:r>
          </w:p>
        </w:tc>
        <w:tc>
          <w:tcPr>
            <w:tcW w:w="272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Wpis do rejestru</w:t>
            </w:r>
          </w:p>
          <w:p w:rsidR="000046D4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                         8/2012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Wykreślon z dn.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06.02.2014</w:t>
            </w:r>
          </w:p>
        </w:tc>
        <w:tc>
          <w:tcPr>
            <w:tcW w:w="1814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stałe</w:t>
            </w:r>
          </w:p>
        </w:tc>
        <w:tc>
          <w:tcPr>
            <w:tcW w:w="4110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Prywatny Zakład Oczyszczania Miasta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Waldemar Strach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ul. Spółdzielcza 1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42 – 274 Konopiska  </w:t>
            </w:r>
          </w:p>
        </w:tc>
      </w:tr>
      <w:tr w:rsidR="000046D4" w:rsidRPr="00167638" w:rsidTr="00167638">
        <w:tc>
          <w:tcPr>
            <w:tcW w:w="808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3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GKO.6233.1.2013</w:t>
            </w:r>
          </w:p>
        </w:tc>
        <w:tc>
          <w:tcPr>
            <w:tcW w:w="2297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2013.01.07</w:t>
            </w:r>
          </w:p>
        </w:tc>
        <w:tc>
          <w:tcPr>
            <w:tcW w:w="272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Wpis do rejestru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                         1/2013</w:t>
            </w:r>
          </w:p>
        </w:tc>
        <w:tc>
          <w:tcPr>
            <w:tcW w:w="1814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stałe</w:t>
            </w:r>
          </w:p>
        </w:tc>
        <w:tc>
          <w:tcPr>
            <w:tcW w:w="4110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„ JUKO ” Sp. z. o. o.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ul. Topolowa 1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97 -300 Piotrków Tryb.</w:t>
            </w:r>
          </w:p>
        </w:tc>
      </w:tr>
      <w:tr w:rsidR="000046D4" w:rsidRPr="00167638" w:rsidTr="00167638">
        <w:tc>
          <w:tcPr>
            <w:tcW w:w="808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3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GKO.6233.2.2013</w:t>
            </w:r>
          </w:p>
        </w:tc>
        <w:tc>
          <w:tcPr>
            <w:tcW w:w="2297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2013.02.15</w:t>
            </w:r>
          </w:p>
        </w:tc>
        <w:tc>
          <w:tcPr>
            <w:tcW w:w="272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Wpis do rejestru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                         2/2013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Wykreślono  z dn. 21.11.2014</w:t>
            </w:r>
          </w:p>
        </w:tc>
        <w:tc>
          <w:tcPr>
            <w:tcW w:w="1814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stałe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KOMA Sp. z. o. o. Sp.k .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ul. Sikorskiego 19 c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19-300 Ełk</w:t>
            </w:r>
          </w:p>
        </w:tc>
      </w:tr>
      <w:tr w:rsidR="000046D4" w:rsidRPr="00167638" w:rsidTr="00167638">
        <w:tc>
          <w:tcPr>
            <w:tcW w:w="808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3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GKO.6233.3.2013</w:t>
            </w:r>
          </w:p>
        </w:tc>
        <w:tc>
          <w:tcPr>
            <w:tcW w:w="2297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2013.04.05</w:t>
            </w:r>
          </w:p>
        </w:tc>
        <w:tc>
          <w:tcPr>
            <w:tcW w:w="272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Wpis do rejestru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                         3/2013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Wykreślono z dn. 06.02.2014</w:t>
            </w:r>
          </w:p>
        </w:tc>
        <w:tc>
          <w:tcPr>
            <w:tcW w:w="1814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stałe</w:t>
            </w:r>
          </w:p>
        </w:tc>
        <w:tc>
          <w:tcPr>
            <w:tcW w:w="4110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„ PROFESSIONAL” s.c.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Wiesław Strach i Elżbieta Strach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ul. Bór 169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42-202 Częstochowa </w:t>
            </w:r>
          </w:p>
        </w:tc>
      </w:tr>
      <w:tr w:rsidR="000046D4" w:rsidRPr="00167638" w:rsidTr="00167638">
        <w:tc>
          <w:tcPr>
            <w:tcW w:w="808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3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GKO.6233.4.2013</w:t>
            </w:r>
          </w:p>
        </w:tc>
        <w:tc>
          <w:tcPr>
            <w:tcW w:w="2297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2013.05.23</w:t>
            </w:r>
          </w:p>
        </w:tc>
        <w:tc>
          <w:tcPr>
            <w:tcW w:w="272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Wpis do rejestru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                         4/2013</w:t>
            </w:r>
          </w:p>
        </w:tc>
        <w:tc>
          <w:tcPr>
            <w:tcW w:w="1814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stałe</w:t>
            </w:r>
          </w:p>
        </w:tc>
        <w:tc>
          <w:tcPr>
            <w:tcW w:w="4110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A.S.A. Eko Polska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Sp. z. o. o.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ul. Lecha 10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41-300 Zabrze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6D4" w:rsidRPr="00167638" w:rsidTr="00167638">
        <w:tc>
          <w:tcPr>
            <w:tcW w:w="808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3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GKO.6233.5.2013</w:t>
            </w:r>
          </w:p>
        </w:tc>
        <w:tc>
          <w:tcPr>
            <w:tcW w:w="2297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2013.12.09</w:t>
            </w:r>
          </w:p>
        </w:tc>
        <w:tc>
          <w:tcPr>
            <w:tcW w:w="272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Wpis do rejestru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                         5/2013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Wykreślono 08.08.2014</w:t>
            </w:r>
          </w:p>
        </w:tc>
        <w:tc>
          <w:tcPr>
            <w:tcW w:w="1814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stałe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wykreślono z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dn.08.08.2014r.</w:t>
            </w:r>
          </w:p>
        </w:tc>
        <w:tc>
          <w:tcPr>
            <w:tcW w:w="4110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DREAM HOUSE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Łukasz Kieloch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ul. Lecha 14/29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25-622 Kielce</w:t>
            </w:r>
          </w:p>
        </w:tc>
      </w:tr>
      <w:tr w:rsidR="000046D4" w:rsidRPr="00167638" w:rsidTr="00167638">
        <w:tc>
          <w:tcPr>
            <w:tcW w:w="808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3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GKO.6233.1.2014  wp.</w:t>
            </w:r>
          </w:p>
        </w:tc>
        <w:tc>
          <w:tcPr>
            <w:tcW w:w="2297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2014.04.14</w:t>
            </w:r>
          </w:p>
        </w:tc>
        <w:tc>
          <w:tcPr>
            <w:tcW w:w="272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Wpis do rejestru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                         1/2014</w:t>
            </w:r>
          </w:p>
        </w:tc>
        <w:tc>
          <w:tcPr>
            <w:tcW w:w="1814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stałe</w:t>
            </w:r>
          </w:p>
        </w:tc>
        <w:tc>
          <w:tcPr>
            <w:tcW w:w="4110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P.H.U. PAVER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Karol Sienkiewicz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ul. Sienkiewicza 58A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29-100 Włoszczowa </w:t>
            </w:r>
          </w:p>
        </w:tc>
      </w:tr>
      <w:tr w:rsidR="000046D4" w:rsidRPr="00167638" w:rsidTr="00167638">
        <w:tc>
          <w:tcPr>
            <w:tcW w:w="808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3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GKO.6233.2.2014</w:t>
            </w:r>
          </w:p>
        </w:tc>
        <w:tc>
          <w:tcPr>
            <w:tcW w:w="2297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2014.04.14</w:t>
            </w:r>
          </w:p>
        </w:tc>
        <w:tc>
          <w:tcPr>
            <w:tcW w:w="272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Wpis do rejestru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                         2/2014</w:t>
            </w:r>
          </w:p>
        </w:tc>
        <w:tc>
          <w:tcPr>
            <w:tcW w:w="1814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stałe</w:t>
            </w:r>
          </w:p>
        </w:tc>
        <w:tc>
          <w:tcPr>
            <w:tcW w:w="4110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P.H.U. „ MAG- BRUK ”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Magdalena Sienkiewicz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ul. Sienkiewicza 58A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29-100 Włoszczowa</w:t>
            </w:r>
          </w:p>
        </w:tc>
      </w:tr>
      <w:tr w:rsidR="000046D4" w:rsidRPr="00167638" w:rsidTr="00167638">
        <w:tc>
          <w:tcPr>
            <w:tcW w:w="808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3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GKO.6233.3.2014</w:t>
            </w:r>
          </w:p>
        </w:tc>
        <w:tc>
          <w:tcPr>
            <w:tcW w:w="2297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2014.10.29</w:t>
            </w:r>
          </w:p>
        </w:tc>
        <w:tc>
          <w:tcPr>
            <w:tcW w:w="272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Wpis do rejestru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                         3/2014</w:t>
            </w:r>
          </w:p>
        </w:tc>
        <w:tc>
          <w:tcPr>
            <w:tcW w:w="1814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stałe</w:t>
            </w:r>
          </w:p>
        </w:tc>
        <w:tc>
          <w:tcPr>
            <w:tcW w:w="4110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Zakład Oczyszczania, Wywozu i Utylizacji Nieczystości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„ EKO - SYSTEM”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Bożena Strach i Waldemar Strach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ul. Spółdzielcza 1/1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42-274 Konopiska</w:t>
            </w:r>
          </w:p>
        </w:tc>
      </w:tr>
      <w:tr w:rsidR="000046D4" w:rsidRPr="00167638" w:rsidTr="00167638">
        <w:tc>
          <w:tcPr>
            <w:tcW w:w="808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3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GKO.6233.4.2014</w:t>
            </w:r>
          </w:p>
        </w:tc>
        <w:tc>
          <w:tcPr>
            <w:tcW w:w="2297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2014.10.29</w:t>
            </w:r>
          </w:p>
        </w:tc>
        <w:tc>
          <w:tcPr>
            <w:tcW w:w="272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Wpis do rejestru 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                         4/2014</w:t>
            </w:r>
          </w:p>
        </w:tc>
        <w:tc>
          <w:tcPr>
            <w:tcW w:w="1814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stałe</w:t>
            </w:r>
          </w:p>
        </w:tc>
        <w:tc>
          <w:tcPr>
            <w:tcW w:w="4110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PZOM Strach Sp. z. o.o.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ul. Przemysłowa 7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42-274 Konopiska </w:t>
            </w:r>
          </w:p>
        </w:tc>
      </w:tr>
      <w:tr w:rsidR="000046D4" w:rsidRPr="00167638" w:rsidTr="00167638">
        <w:tc>
          <w:tcPr>
            <w:tcW w:w="808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3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GKO.6233.1.2015</w:t>
            </w:r>
          </w:p>
        </w:tc>
        <w:tc>
          <w:tcPr>
            <w:tcW w:w="2297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2015.05.19</w:t>
            </w:r>
          </w:p>
        </w:tc>
        <w:tc>
          <w:tcPr>
            <w:tcW w:w="2722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Wpis do rejestru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                         1/2015</w:t>
            </w:r>
          </w:p>
        </w:tc>
        <w:tc>
          <w:tcPr>
            <w:tcW w:w="1814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>stałe</w:t>
            </w:r>
          </w:p>
        </w:tc>
        <w:tc>
          <w:tcPr>
            <w:tcW w:w="4110" w:type="dxa"/>
          </w:tcPr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38">
              <w:rPr>
                <w:rFonts w:ascii="Times New Roman" w:hAnsi="Times New Roman"/>
                <w:sz w:val="24"/>
                <w:szCs w:val="24"/>
              </w:rPr>
              <w:t xml:space="preserve">Przedsiębiorstwo Usług Komunalnych </w:t>
            </w:r>
          </w:p>
          <w:p w:rsidR="000046D4" w:rsidRPr="00F6585B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5B">
              <w:rPr>
                <w:rFonts w:ascii="Times New Roman" w:hAnsi="Times New Roman"/>
                <w:sz w:val="24"/>
                <w:szCs w:val="24"/>
              </w:rPr>
              <w:t>Fart – Bis  Sp. z. o. o.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638">
              <w:rPr>
                <w:rFonts w:ascii="Times New Roman" w:hAnsi="Times New Roman"/>
                <w:sz w:val="24"/>
                <w:szCs w:val="24"/>
                <w:lang w:val="en-US"/>
              </w:rPr>
              <w:t>ul. Ściegiennego 268</w:t>
            </w:r>
          </w:p>
          <w:p w:rsidR="000046D4" w:rsidRPr="00167638" w:rsidRDefault="000046D4" w:rsidP="001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6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25-116 </w:t>
            </w:r>
            <w:smartTag w:uri="urn:schemas-microsoft-com:office:smarttags" w:element="place">
              <w:smartTag w:uri="urn:schemas-microsoft-com:office:smarttags" w:element="City">
                <w:r w:rsidRPr="00167638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Kielce</w:t>
                </w:r>
              </w:smartTag>
            </w:smartTag>
          </w:p>
        </w:tc>
      </w:tr>
    </w:tbl>
    <w:p w:rsidR="000046D4" w:rsidRPr="003053B0" w:rsidRDefault="000046D4" w:rsidP="0090287F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0046D4" w:rsidRPr="003053B0" w:rsidRDefault="000046D4" w:rsidP="00CC5DD0">
      <w:pPr>
        <w:rPr>
          <w:rFonts w:ascii="Times New Roman" w:hAnsi="Times New Roman"/>
          <w:b/>
          <w:sz w:val="32"/>
          <w:szCs w:val="32"/>
          <w:lang w:val="en-US"/>
        </w:rPr>
      </w:pPr>
    </w:p>
    <w:sectPr w:rsidR="000046D4" w:rsidRPr="003053B0" w:rsidSect="00FE35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DD0"/>
    <w:rsid w:val="000046D4"/>
    <w:rsid w:val="000778FA"/>
    <w:rsid w:val="00167638"/>
    <w:rsid w:val="001C7825"/>
    <w:rsid w:val="002775A2"/>
    <w:rsid w:val="003053B0"/>
    <w:rsid w:val="003F3417"/>
    <w:rsid w:val="00460DD9"/>
    <w:rsid w:val="0049488E"/>
    <w:rsid w:val="0064073B"/>
    <w:rsid w:val="006428A1"/>
    <w:rsid w:val="006516F0"/>
    <w:rsid w:val="006F6F2A"/>
    <w:rsid w:val="00771514"/>
    <w:rsid w:val="007B6B61"/>
    <w:rsid w:val="0090287F"/>
    <w:rsid w:val="009341D4"/>
    <w:rsid w:val="009A6BD6"/>
    <w:rsid w:val="00A52C4E"/>
    <w:rsid w:val="00A64B44"/>
    <w:rsid w:val="00B91E69"/>
    <w:rsid w:val="00C238B3"/>
    <w:rsid w:val="00C90FB4"/>
    <w:rsid w:val="00CC5DD0"/>
    <w:rsid w:val="00D30DD6"/>
    <w:rsid w:val="00E8493E"/>
    <w:rsid w:val="00EB181A"/>
    <w:rsid w:val="00F6585B"/>
    <w:rsid w:val="00FA0301"/>
    <w:rsid w:val="00FD2C59"/>
    <w:rsid w:val="00FE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5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528</Words>
  <Characters>3171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zezwoleń dla przedsiębiorców prowadzących działalność w zakresie gospodarki odpadami na terenie Gminy Gidle</dc:title>
  <dc:subject/>
  <dc:creator>pracownik</dc:creator>
  <cp:keywords/>
  <dc:description/>
  <cp:lastModifiedBy>srodowisko</cp:lastModifiedBy>
  <cp:revision>2</cp:revision>
  <dcterms:created xsi:type="dcterms:W3CDTF">2015-08-06T07:12:00Z</dcterms:created>
  <dcterms:modified xsi:type="dcterms:W3CDTF">2015-08-06T07:12:00Z</dcterms:modified>
</cp:coreProperties>
</file>